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60" w:rsidRDefault="00391360" w:rsidP="00391360">
      <w:pPr>
        <w:jc w:val="both"/>
        <w:rPr>
          <w:sz w:val="28"/>
          <w:szCs w:val="28"/>
        </w:rPr>
      </w:pPr>
      <w:r w:rsidRPr="00BA3B49">
        <w:rPr>
          <w:b/>
          <w:sz w:val="28"/>
          <w:szCs w:val="28"/>
        </w:rPr>
        <w:t>NOTE</w:t>
      </w:r>
      <w:r w:rsidRPr="0045120B">
        <w:rPr>
          <w:sz w:val="28"/>
          <w:szCs w:val="28"/>
        </w:rPr>
        <w:t xml:space="preserve">: Gonads are the organs that produce the gametes. The male gonad is the </w:t>
      </w:r>
      <w:r w:rsidRPr="00BA3B49">
        <w:rPr>
          <w:b/>
          <w:i/>
          <w:sz w:val="28"/>
          <w:szCs w:val="28"/>
        </w:rPr>
        <w:t>testes</w:t>
      </w:r>
      <w:r w:rsidRPr="0045120B">
        <w:rPr>
          <w:sz w:val="28"/>
          <w:szCs w:val="28"/>
        </w:rPr>
        <w:t xml:space="preserve"> while the </w:t>
      </w:r>
      <w:r>
        <w:rPr>
          <w:sz w:val="28"/>
          <w:szCs w:val="28"/>
        </w:rPr>
        <w:t xml:space="preserve">female gonad is the </w:t>
      </w:r>
      <w:r>
        <w:rPr>
          <w:b/>
          <w:i/>
          <w:sz w:val="28"/>
          <w:szCs w:val="28"/>
        </w:rPr>
        <w:t>O</w:t>
      </w:r>
      <w:r w:rsidRPr="00BA3B49">
        <w:rPr>
          <w:b/>
          <w:i/>
          <w:sz w:val="28"/>
          <w:szCs w:val="28"/>
        </w:rPr>
        <w:t>vary</w:t>
      </w:r>
      <w:r>
        <w:rPr>
          <w:b/>
          <w:i/>
          <w:sz w:val="28"/>
          <w:szCs w:val="28"/>
        </w:rPr>
        <w:t>.</w:t>
      </w:r>
    </w:p>
    <w:p w:rsidR="00391360" w:rsidRPr="00B47192" w:rsidRDefault="00391360" w:rsidP="00391360">
      <w:pPr>
        <w:jc w:val="center"/>
        <w:rPr>
          <w:b/>
          <w:sz w:val="28"/>
          <w:szCs w:val="28"/>
        </w:rPr>
      </w:pPr>
      <w:r w:rsidRPr="00B47192">
        <w:rPr>
          <w:b/>
          <w:sz w:val="28"/>
          <w:szCs w:val="28"/>
        </w:rPr>
        <w:t>STRUCTURE OF THE MAMMALIAN GAMETE</w:t>
      </w:r>
    </w:p>
    <w:p w:rsidR="00391360" w:rsidRDefault="00391360" w:rsidP="00391360">
      <w:pPr>
        <w:jc w:val="both"/>
        <w:rPr>
          <w:sz w:val="28"/>
          <w:szCs w:val="28"/>
        </w:rPr>
      </w:pPr>
      <w:r>
        <w:rPr>
          <w:sz w:val="28"/>
          <w:szCs w:val="28"/>
        </w:rPr>
        <w:t xml:space="preserve">A gamete is a mature sexual reproductive cell having a single set of unpaired chromosomes. They </w:t>
      </w:r>
      <w:bookmarkStart w:id="0" w:name="_GoBack"/>
      <w:r>
        <w:rPr>
          <w:sz w:val="28"/>
          <w:szCs w:val="28"/>
        </w:rPr>
        <w:t xml:space="preserve">are formed in the gonads (testis or ovaries) through a process called gametogenesis. </w:t>
      </w:r>
    </w:p>
    <w:bookmarkEnd w:id="0"/>
    <w:p w:rsidR="00391360" w:rsidRPr="00BA3B49" w:rsidRDefault="00391360" w:rsidP="00391360">
      <w:pPr>
        <w:jc w:val="both"/>
        <w:rPr>
          <w:b/>
          <w:sz w:val="28"/>
          <w:szCs w:val="28"/>
        </w:rPr>
      </w:pPr>
      <w:r w:rsidRPr="00BA3B49">
        <w:rPr>
          <w:b/>
          <w:sz w:val="28"/>
          <w:szCs w:val="28"/>
        </w:rPr>
        <w:t xml:space="preserve">Male Gamete </w:t>
      </w:r>
    </w:p>
    <w:p w:rsidR="00391360" w:rsidRDefault="00391360" w:rsidP="00391360">
      <w:pPr>
        <w:jc w:val="both"/>
        <w:rPr>
          <w:sz w:val="28"/>
          <w:szCs w:val="28"/>
        </w:rPr>
      </w:pPr>
      <w:r>
        <w:rPr>
          <w:sz w:val="28"/>
          <w:szCs w:val="28"/>
        </w:rPr>
        <w:tab/>
        <w:t xml:space="preserve">The male gamete is called sperm (or spermatozoa) and is produced in the testes by a processed called spermatogenesis. It is microscopic and unicellular. Usually smaller and more elongated than the egg; about 0.05mm long. </w:t>
      </w:r>
    </w:p>
    <w:p w:rsidR="00391360" w:rsidRDefault="00391360" w:rsidP="00391360">
      <w:pPr>
        <w:jc w:val="center"/>
        <w:rPr>
          <w:sz w:val="28"/>
          <w:szCs w:val="28"/>
        </w:rPr>
      </w:pPr>
      <w:r>
        <w:rPr>
          <w:noProof/>
          <w:sz w:val="28"/>
          <w:szCs w:val="28"/>
        </w:rPr>
        <w:drawing>
          <wp:inline distT="0" distB="0" distL="0" distR="0" wp14:anchorId="2090FEB5" wp14:editId="75881E19">
            <wp:extent cx="3590925" cy="1343025"/>
            <wp:effectExtent l="0" t="0" r="9525" b="9525"/>
            <wp:docPr id="9" name="Picture 9" descr="C:\Users\USER\Downloads\sperm c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perm ce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0925" cy="1343025"/>
                    </a:xfrm>
                    <a:prstGeom prst="rect">
                      <a:avLst/>
                    </a:prstGeom>
                    <a:noFill/>
                    <a:ln>
                      <a:noFill/>
                    </a:ln>
                  </pic:spPr>
                </pic:pic>
              </a:graphicData>
            </a:graphic>
          </wp:inline>
        </w:drawing>
      </w:r>
    </w:p>
    <w:p w:rsidR="00391360" w:rsidRPr="00537299" w:rsidRDefault="00391360" w:rsidP="00391360">
      <w:pPr>
        <w:jc w:val="center"/>
        <w:rPr>
          <w:b/>
          <w:sz w:val="28"/>
          <w:szCs w:val="28"/>
        </w:rPr>
      </w:pPr>
      <w:r w:rsidRPr="00537299">
        <w:rPr>
          <w:b/>
          <w:sz w:val="28"/>
          <w:szCs w:val="28"/>
        </w:rPr>
        <w:t xml:space="preserve">A Spermatozoon cell </w:t>
      </w:r>
      <w:proofErr w:type="gramStart"/>
      <w:r w:rsidRPr="00537299">
        <w:rPr>
          <w:b/>
          <w:sz w:val="28"/>
          <w:szCs w:val="28"/>
        </w:rPr>
        <w:t>( The</w:t>
      </w:r>
      <w:proofErr w:type="gramEnd"/>
      <w:r w:rsidRPr="00537299">
        <w:rPr>
          <w:b/>
          <w:sz w:val="28"/>
          <w:szCs w:val="28"/>
        </w:rPr>
        <w:t xml:space="preserve"> male gamete)</w:t>
      </w:r>
    </w:p>
    <w:p w:rsidR="00391360" w:rsidRPr="00722376" w:rsidRDefault="00391360" w:rsidP="00391360">
      <w:pPr>
        <w:rPr>
          <w:b/>
          <w:sz w:val="28"/>
          <w:szCs w:val="28"/>
          <w:u w:val="single"/>
        </w:rPr>
      </w:pPr>
      <w:r w:rsidRPr="00722376">
        <w:rPr>
          <w:b/>
          <w:sz w:val="28"/>
          <w:szCs w:val="28"/>
          <w:u w:val="single"/>
        </w:rPr>
        <w:t xml:space="preserve">Structure </w:t>
      </w:r>
      <w:proofErr w:type="gramStart"/>
      <w:r w:rsidRPr="00722376">
        <w:rPr>
          <w:b/>
          <w:sz w:val="28"/>
          <w:szCs w:val="28"/>
          <w:u w:val="single"/>
        </w:rPr>
        <w:t>Of</w:t>
      </w:r>
      <w:proofErr w:type="gramEnd"/>
      <w:r w:rsidRPr="00722376">
        <w:rPr>
          <w:b/>
          <w:sz w:val="28"/>
          <w:szCs w:val="28"/>
          <w:u w:val="single"/>
        </w:rPr>
        <w:t xml:space="preserve"> The Spermatozoon </w:t>
      </w:r>
    </w:p>
    <w:p w:rsidR="00391360" w:rsidRDefault="00391360" w:rsidP="00391360">
      <w:pPr>
        <w:jc w:val="both"/>
        <w:rPr>
          <w:sz w:val="28"/>
          <w:szCs w:val="28"/>
        </w:rPr>
      </w:pPr>
      <w:r w:rsidRPr="0045120B">
        <w:rPr>
          <w:sz w:val="28"/>
          <w:szCs w:val="28"/>
        </w:rPr>
        <w:t>i.</w:t>
      </w:r>
      <w:r>
        <w:rPr>
          <w:sz w:val="28"/>
          <w:szCs w:val="28"/>
        </w:rPr>
        <w:t xml:space="preserve"> Acrosome: It can be found at the upper part of the head, containing lytic enzymes used to dissolve egg membrane to enhance penetration during fertilization.</w:t>
      </w:r>
    </w:p>
    <w:p w:rsidR="00391360" w:rsidRDefault="00391360" w:rsidP="00391360">
      <w:pPr>
        <w:jc w:val="both"/>
        <w:rPr>
          <w:sz w:val="28"/>
          <w:szCs w:val="28"/>
        </w:rPr>
      </w:pPr>
      <w:r>
        <w:rPr>
          <w:sz w:val="28"/>
          <w:szCs w:val="28"/>
        </w:rPr>
        <w:t>ii. Nucleus: Located in the head, it contains the father’s genetic material.</w:t>
      </w:r>
    </w:p>
    <w:p w:rsidR="00391360" w:rsidRDefault="00391360" w:rsidP="00391360">
      <w:pPr>
        <w:jc w:val="both"/>
        <w:rPr>
          <w:sz w:val="28"/>
          <w:szCs w:val="28"/>
        </w:rPr>
      </w:pPr>
      <w:r>
        <w:rPr>
          <w:sz w:val="28"/>
          <w:szCs w:val="28"/>
        </w:rPr>
        <w:t>iii. Mitochondria: Located in the middle piece, these organelles produce ATP (energy) to power the tail movement.</w:t>
      </w:r>
    </w:p>
    <w:p w:rsidR="00391360" w:rsidRDefault="00391360" w:rsidP="00391360">
      <w:pPr>
        <w:jc w:val="both"/>
        <w:rPr>
          <w:sz w:val="28"/>
          <w:szCs w:val="28"/>
        </w:rPr>
      </w:pPr>
      <w:proofErr w:type="gramStart"/>
      <w:r>
        <w:rPr>
          <w:sz w:val="28"/>
          <w:szCs w:val="28"/>
        </w:rPr>
        <w:t>iv)</w:t>
      </w:r>
      <w:proofErr w:type="gramEnd"/>
      <w:r>
        <w:rPr>
          <w:sz w:val="28"/>
          <w:szCs w:val="28"/>
        </w:rPr>
        <w:t xml:space="preserve">Flagellum: The long whip-like tail for propelling the sperm cell. </w:t>
      </w:r>
    </w:p>
    <w:p w:rsidR="00391360" w:rsidRPr="00722376" w:rsidRDefault="00391360" w:rsidP="00391360">
      <w:pPr>
        <w:jc w:val="both"/>
        <w:rPr>
          <w:b/>
          <w:sz w:val="28"/>
          <w:szCs w:val="28"/>
        </w:rPr>
      </w:pPr>
      <w:r w:rsidRPr="00722376">
        <w:rPr>
          <w:b/>
          <w:sz w:val="28"/>
          <w:szCs w:val="28"/>
        </w:rPr>
        <w:t>Female Gamete</w:t>
      </w:r>
    </w:p>
    <w:p w:rsidR="00391360" w:rsidRDefault="00391360" w:rsidP="00391360">
      <w:pPr>
        <w:jc w:val="both"/>
        <w:rPr>
          <w:sz w:val="28"/>
          <w:szCs w:val="28"/>
        </w:rPr>
      </w:pPr>
      <w:r>
        <w:rPr>
          <w:sz w:val="28"/>
          <w:szCs w:val="28"/>
        </w:rPr>
        <w:tab/>
        <w:t xml:space="preserve">The female gamete is called egg (ovum) and is produced in the ovary by a processing called oogenesis. This is larger than sperm, about 0.1mm in diameter. </w:t>
      </w:r>
    </w:p>
    <w:p w:rsidR="00391360" w:rsidRDefault="00391360" w:rsidP="00391360">
      <w:pPr>
        <w:jc w:val="center"/>
        <w:rPr>
          <w:sz w:val="28"/>
          <w:szCs w:val="28"/>
        </w:rPr>
      </w:pPr>
      <w:r>
        <w:rPr>
          <w:noProof/>
          <w:sz w:val="28"/>
          <w:szCs w:val="28"/>
        </w:rPr>
        <w:drawing>
          <wp:inline distT="0" distB="0" distL="0" distR="0" wp14:anchorId="01F795B4" wp14:editId="1236CE2B">
            <wp:extent cx="2724150" cy="1676400"/>
            <wp:effectExtent l="0" t="0" r="0" b="0"/>
            <wp:docPr id="10" name="Picture 10" descr="C:\Users\USER\Downloads\egg c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egg ce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r w:rsidRPr="00722376">
        <w:rPr>
          <w:b/>
          <w:i/>
          <w:sz w:val="28"/>
          <w:szCs w:val="28"/>
        </w:rPr>
        <w:t>The female gamete (ova)</w:t>
      </w:r>
    </w:p>
    <w:p w:rsidR="00391360" w:rsidRDefault="00391360" w:rsidP="00391360">
      <w:pPr>
        <w:rPr>
          <w:b/>
          <w:sz w:val="28"/>
          <w:szCs w:val="28"/>
          <w:u w:val="single"/>
        </w:rPr>
      </w:pPr>
    </w:p>
    <w:p w:rsidR="00391360" w:rsidRPr="00722376" w:rsidRDefault="00391360" w:rsidP="00391360">
      <w:pPr>
        <w:jc w:val="both"/>
        <w:rPr>
          <w:b/>
          <w:sz w:val="28"/>
          <w:szCs w:val="28"/>
          <w:u w:val="single"/>
        </w:rPr>
      </w:pPr>
      <w:r w:rsidRPr="00722376">
        <w:rPr>
          <w:b/>
          <w:sz w:val="28"/>
          <w:szCs w:val="28"/>
          <w:u w:val="single"/>
        </w:rPr>
        <w:lastRenderedPageBreak/>
        <w:t xml:space="preserve">Structure of the Female gamete </w:t>
      </w:r>
    </w:p>
    <w:p w:rsidR="00391360" w:rsidRDefault="00391360" w:rsidP="00391360">
      <w:pPr>
        <w:jc w:val="both"/>
        <w:rPr>
          <w:sz w:val="28"/>
          <w:szCs w:val="28"/>
        </w:rPr>
      </w:pPr>
      <w:r w:rsidRPr="0045120B">
        <w:rPr>
          <w:sz w:val="28"/>
          <w:szCs w:val="28"/>
        </w:rPr>
        <w:t>i.</w:t>
      </w:r>
      <w:r>
        <w:rPr>
          <w:sz w:val="28"/>
          <w:szCs w:val="28"/>
        </w:rPr>
        <w:t xml:space="preserve"> A central Nucleus: It contains the chromosomes which carry the genes. </w:t>
      </w:r>
    </w:p>
    <w:p w:rsidR="00391360" w:rsidRDefault="00391360" w:rsidP="00391360">
      <w:pPr>
        <w:jc w:val="both"/>
        <w:rPr>
          <w:sz w:val="28"/>
          <w:szCs w:val="28"/>
        </w:rPr>
      </w:pPr>
      <w:r>
        <w:rPr>
          <w:sz w:val="28"/>
          <w:szCs w:val="28"/>
        </w:rPr>
        <w:t xml:space="preserve">ii. Granules and yolk droplets: A source of nourishment for the embryo at the early stage of development </w:t>
      </w:r>
    </w:p>
    <w:p w:rsidR="00391360" w:rsidRDefault="00391360" w:rsidP="00391360">
      <w:pPr>
        <w:jc w:val="both"/>
        <w:rPr>
          <w:sz w:val="28"/>
          <w:szCs w:val="28"/>
        </w:rPr>
      </w:pPr>
      <w:r>
        <w:rPr>
          <w:sz w:val="28"/>
          <w:szCs w:val="28"/>
        </w:rPr>
        <w:t xml:space="preserve">iii. Plasma membrane: It surrounds the cytoplasm </w:t>
      </w:r>
    </w:p>
    <w:p w:rsidR="00391360" w:rsidRDefault="00391360" w:rsidP="00391360">
      <w:pPr>
        <w:jc w:val="both"/>
        <w:rPr>
          <w:sz w:val="28"/>
          <w:szCs w:val="28"/>
        </w:rPr>
      </w:pPr>
      <w:r>
        <w:rPr>
          <w:sz w:val="28"/>
          <w:szCs w:val="28"/>
        </w:rPr>
        <w:t xml:space="preserve">NOTE: The nuclei of the sperm and ovum contains chromosome which carries the genes that are responsible for transmission of characters from parents to </w:t>
      </w:r>
      <w:proofErr w:type="spellStart"/>
      <w:r>
        <w:rPr>
          <w:sz w:val="28"/>
          <w:szCs w:val="28"/>
        </w:rPr>
        <w:t>offsprings</w:t>
      </w:r>
      <w:proofErr w:type="spellEnd"/>
      <w:r>
        <w:rPr>
          <w:sz w:val="28"/>
          <w:szCs w:val="28"/>
        </w:rPr>
        <w:t>.</w:t>
      </w:r>
    </w:p>
    <w:p w:rsidR="003862D0" w:rsidRDefault="003862D0" w:rsidP="003862D0">
      <w:pPr>
        <w:jc w:val="center"/>
        <w:rPr>
          <w:b/>
          <w:sz w:val="28"/>
          <w:szCs w:val="28"/>
        </w:rPr>
      </w:pPr>
      <w:r w:rsidRPr="003862D0">
        <w:rPr>
          <w:b/>
          <w:sz w:val="28"/>
          <w:szCs w:val="28"/>
        </w:rPr>
        <w:t xml:space="preserve">Differences </w:t>
      </w:r>
      <w:proofErr w:type="gramStart"/>
      <w:r w:rsidRPr="003862D0">
        <w:rPr>
          <w:b/>
          <w:sz w:val="28"/>
          <w:szCs w:val="28"/>
        </w:rPr>
        <w:t>Between</w:t>
      </w:r>
      <w:proofErr w:type="gramEnd"/>
      <w:r w:rsidRPr="003862D0">
        <w:rPr>
          <w:b/>
          <w:sz w:val="28"/>
          <w:szCs w:val="28"/>
        </w:rPr>
        <w:t xml:space="preserve"> The Male And Female Reproductive Gametes</w:t>
      </w:r>
    </w:p>
    <w:tbl>
      <w:tblPr>
        <w:tblStyle w:val="TableGrid"/>
        <w:tblW w:w="0" w:type="auto"/>
        <w:tblInd w:w="1008" w:type="dxa"/>
        <w:tblLook w:val="04A0" w:firstRow="1" w:lastRow="0" w:firstColumn="1" w:lastColumn="0" w:noHBand="0" w:noVBand="1"/>
      </w:tblPr>
      <w:tblGrid>
        <w:gridCol w:w="4820"/>
        <w:gridCol w:w="4630"/>
      </w:tblGrid>
      <w:tr w:rsidR="003862D0" w:rsidTr="003862D0">
        <w:tc>
          <w:tcPr>
            <w:tcW w:w="4820" w:type="dxa"/>
          </w:tcPr>
          <w:p w:rsidR="003862D0" w:rsidRDefault="003862D0" w:rsidP="003862D0">
            <w:pPr>
              <w:jc w:val="center"/>
              <w:rPr>
                <w:b/>
                <w:sz w:val="28"/>
                <w:szCs w:val="28"/>
              </w:rPr>
            </w:pPr>
            <w:r>
              <w:rPr>
                <w:b/>
                <w:sz w:val="28"/>
                <w:szCs w:val="28"/>
              </w:rPr>
              <w:t xml:space="preserve">MALE </w:t>
            </w:r>
            <w:r w:rsidR="00F9621E">
              <w:rPr>
                <w:b/>
                <w:sz w:val="28"/>
                <w:szCs w:val="28"/>
              </w:rPr>
              <w:t>(SPERMS)</w:t>
            </w:r>
          </w:p>
        </w:tc>
        <w:tc>
          <w:tcPr>
            <w:tcW w:w="4630" w:type="dxa"/>
          </w:tcPr>
          <w:p w:rsidR="003862D0" w:rsidRDefault="00F9621E" w:rsidP="003862D0">
            <w:pPr>
              <w:jc w:val="center"/>
              <w:rPr>
                <w:b/>
                <w:sz w:val="28"/>
                <w:szCs w:val="28"/>
              </w:rPr>
            </w:pPr>
            <w:r>
              <w:rPr>
                <w:b/>
                <w:sz w:val="28"/>
                <w:szCs w:val="28"/>
              </w:rPr>
              <w:t>FEMALE (EGGS)</w:t>
            </w:r>
          </w:p>
        </w:tc>
      </w:tr>
      <w:tr w:rsidR="003862D0" w:rsidRPr="003862D0" w:rsidTr="003862D0">
        <w:tc>
          <w:tcPr>
            <w:tcW w:w="4820" w:type="dxa"/>
          </w:tcPr>
          <w:p w:rsidR="003862D0" w:rsidRPr="003862D0" w:rsidRDefault="003862D0" w:rsidP="003862D0">
            <w:pPr>
              <w:jc w:val="center"/>
              <w:rPr>
                <w:sz w:val="28"/>
                <w:szCs w:val="28"/>
              </w:rPr>
            </w:pPr>
            <w:r w:rsidRPr="003862D0">
              <w:rPr>
                <w:sz w:val="28"/>
                <w:szCs w:val="28"/>
              </w:rPr>
              <w:t>It is motile</w:t>
            </w:r>
          </w:p>
        </w:tc>
        <w:tc>
          <w:tcPr>
            <w:tcW w:w="4630" w:type="dxa"/>
          </w:tcPr>
          <w:p w:rsidR="003862D0" w:rsidRPr="003862D0" w:rsidRDefault="003862D0" w:rsidP="003862D0">
            <w:pPr>
              <w:jc w:val="center"/>
              <w:rPr>
                <w:sz w:val="28"/>
                <w:szCs w:val="28"/>
              </w:rPr>
            </w:pPr>
            <w:r w:rsidRPr="003862D0">
              <w:rPr>
                <w:sz w:val="28"/>
                <w:szCs w:val="28"/>
              </w:rPr>
              <w:t xml:space="preserve">It is not motile </w:t>
            </w:r>
          </w:p>
        </w:tc>
      </w:tr>
      <w:tr w:rsidR="003862D0" w:rsidRPr="003862D0" w:rsidTr="003862D0">
        <w:tc>
          <w:tcPr>
            <w:tcW w:w="4820" w:type="dxa"/>
          </w:tcPr>
          <w:p w:rsidR="003862D0" w:rsidRPr="003862D0" w:rsidRDefault="003862D0" w:rsidP="003862D0">
            <w:pPr>
              <w:jc w:val="center"/>
              <w:rPr>
                <w:sz w:val="28"/>
                <w:szCs w:val="28"/>
              </w:rPr>
            </w:pPr>
            <w:r>
              <w:rPr>
                <w:sz w:val="28"/>
                <w:szCs w:val="28"/>
              </w:rPr>
              <w:t xml:space="preserve">Food reserve/ yolk is absent </w:t>
            </w:r>
          </w:p>
        </w:tc>
        <w:tc>
          <w:tcPr>
            <w:tcW w:w="4630" w:type="dxa"/>
          </w:tcPr>
          <w:p w:rsidR="003862D0" w:rsidRPr="003862D0" w:rsidRDefault="003862D0" w:rsidP="003862D0">
            <w:pPr>
              <w:jc w:val="center"/>
              <w:rPr>
                <w:sz w:val="28"/>
                <w:szCs w:val="28"/>
              </w:rPr>
            </w:pPr>
            <w:r>
              <w:rPr>
                <w:sz w:val="28"/>
                <w:szCs w:val="28"/>
              </w:rPr>
              <w:t>Yolk is present</w:t>
            </w:r>
          </w:p>
        </w:tc>
      </w:tr>
      <w:tr w:rsidR="003862D0" w:rsidRPr="003862D0" w:rsidTr="003862D0">
        <w:tc>
          <w:tcPr>
            <w:tcW w:w="4820" w:type="dxa"/>
          </w:tcPr>
          <w:p w:rsidR="003862D0" w:rsidRPr="003862D0" w:rsidRDefault="00F9621E" w:rsidP="003862D0">
            <w:pPr>
              <w:jc w:val="center"/>
              <w:rPr>
                <w:sz w:val="28"/>
                <w:szCs w:val="28"/>
              </w:rPr>
            </w:pPr>
            <w:r>
              <w:rPr>
                <w:sz w:val="28"/>
                <w:szCs w:val="28"/>
              </w:rPr>
              <w:t>It is not visible to the naked eyes</w:t>
            </w:r>
          </w:p>
        </w:tc>
        <w:tc>
          <w:tcPr>
            <w:tcW w:w="4630" w:type="dxa"/>
          </w:tcPr>
          <w:p w:rsidR="003862D0" w:rsidRPr="003862D0" w:rsidRDefault="00F9621E" w:rsidP="003862D0">
            <w:pPr>
              <w:jc w:val="center"/>
              <w:rPr>
                <w:sz w:val="28"/>
                <w:szCs w:val="28"/>
              </w:rPr>
            </w:pPr>
            <w:r>
              <w:rPr>
                <w:sz w:val="28"/>
                <w:szCs w:val="28"/>
              </w:rPr>
              <w:t>It is visible to the naked eye</w:t>
            </w:r>
          </w:p>
        </w:tc>
      </w:tr>
      <w:tr w:rsidR="003862D0" w:rsidRPr="003862D0" w:rsidTr="003862D0">
        <w:tc>
          <w:tcPr>
            <w:tcW w:w="4820" w:type="dxa"/>
          </w:tcPr>
          <w:p w:rsidR="003862D0" w:rsidRPr="003862D0" w:rsidRDefault="00F9621E" w:rsidP="003862D0">
            <w:pPr>
              <w:jc w:val="center"/>
              <w:rPr>
                <w:sz w:val="28"/>
                <w:szCs w:val="28"/>
              </w:rPr>
            </w:pPr>
            <w:r>
              <w:rPr>
                <w:sz w:val="28"/>
                <w:szCs w:val="28"/>
              </w:rPr>
              <w:t>It has smaller cytoplasm</w:t>
            </w:r>
          </w:p>
        </w:tc>
        <w:tc>
          <w:tcPr>
            <w:tcW w:w="4630" w:type="dxa"/>
          </w:tcPr>
          <w:p w:rsidR="003862D0" w:rsidRPr="003862D0" w:rsidRDefault="00F9621E" w:rsidP="003862D0">
            <w:pPr>
              <w:jc w:val="center"/>
              <w:rPr>
                <w:sz w:val="28"/>
                <w:szCs w:val="28"/>
              </w:rPr>
            </w:pPr>
            <w:r>
              <w:rPr>
                <w:sz w:val="28"/>
                <w:szCs w:val="28"/>
              </w:rPr>
              <w:t xml:space="preserve">It has large cytoplasm </w:t>
            </w:r>
          </w:p>
        </w:tc>
      </w:tr>
    </w:tbl>
    <w:p w:rsidR="003862D0" w:rsidRPr="003862D0" w:rsidRDefault="003862D0" w:rsidP="003862D0">
      <w:pPr>
        <w:jc w:val="center"/>
        <w:rPr>
          <w:sz w:val="28"/>
          <w:szCs w:val="28"/>
        </w:rPr>
      </w:pPr>
    </w:p>
    <w:p w:rsidR="00391360" w:rsidRPr="003862D0" w:rsidRDefault="00391360">
      <w:pPr>
        <w:rPr>
          <w:caps/>
          <w:color w:val="9BBB59" w:themeColor="accent3"/>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862D0">
        <w:rPr>
          <w:caps/>
          <w:color w:val="9BBB59" w:themeColor="accent3"/>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type="page"/>
      </w:r>
    </w:p>
    <w:p w:rsidR="00391360" w:rsidRDefault="00391360">
      <w:pPr>
        <w:rPr>
          <w:b/>
          <w:caps/>
          <w:color w:val="9BBB59" w:themeColor="accent3"/>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B366E" w:rsidRPr="00391360" w:rsidRDefault="00391360" w:rsidP="00391360">
      <w:pPr>
        <w:rPr>
          <w:b/>
          <w:caps/>
          <w:color w:val="9BBB59" w:themeColor="accent3"/>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sz w:val="28"/>
          <w:szCs w:val="28"/>
        </w:rPr>
        <mc:AlternateContent>
          <mc:Choice Requires="wps">
            <w:drawing>
              <wp:inline distT="0" distB="0" distL="0" distR="0" wp14:anchorId="32D2AEC9" wp14:editId="57881229">
                <wp:extent cx="986422" cy="300292"/>
                <wp:effectExtent l="19050" t="285750" r="4445" b="290830"/>
                <wp:docPr id="6" name="Rectangle 6"/>
                <wp:cNvGraphicFramePr/>
                <a:graphic xmlns:a="http://schemas.openxmlformats.org/drawingml/2006/main">
                  <a:graphicData uri="http://schemas.microsoft.com/office/word/2010/wordprocessingShape">
                    <wps:wsp>
                      <wps:cNvSpPr/>
                      <wps:spPr>
                        <a:xfrm rot="19355209">
                          <a:off x="0" y="0"/>
                          <a:ext cx="986422" cy="300292"/>
                        </a:xfrm>
                        <a:prstGeom prst="rect">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1360" w:rsidRPr="00391360" w:rsidRDefault="00391360" w:rsidP="00391360">
                            <w:pPr>
                              <w:jc w:val="center"/>
                              <w:rPr>
                                <w:b/>
                                <w:color w:val="F79646" w:themeColor="accent6"/>
                                <w:sz w:val="24"/>
                                <w:szCs w:val="2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91360">
                              <w:rPr>
                                <w:b/>
                                <w:color w:val="F79646" w:themeColor="accent6"/>
                                <w:sz w:val="24"/>
                                <w:szCs w:val="2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NEW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77.65pt;height:23.65pt;rotation:-2451910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" fillcolor="#5a5a5a [2109]" strokecolor="black [3213]" strokeweight="2pt">
                <v:textbox>
                  <w:txbxContent>
                    <w:p w:rsidR="00391360" w:rsidRPr="00391360" w:rsidRDefault="00391360" w:rsidP="00391360">
                      <w:pPr>
                        <w:jc w:val="center"/>
                        <w:rPr>
                          <w:b/>
                          <w:color w:val="F79646" w:themeColor="accent6"/>
                          <w:sz w:val="24"/>
                          <w:szCs w:val="2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91360">
                        <w:rPr>
                          <w:b/>
                          <w:color w:val="F79646" w:themeColor="accent6"/>
                          <w:sz w:val="24"/>
                          <w:szCs w:val="2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NEW TOPIC</w:t>
                      </w:r>
                    </w:p>
                  </w:txbxContent>
                </v:textbox>
                <w10:anchorlock/>
              </v:rect>
            </w:pict>
          </mc:Fallback>
        </mc:AlternateContent>
      </w:r>
      <w:r w:rsidR="003B366E" w:rsidRPr="00391360">
        <w:rPr>
          <w:b/>
          <w:caps/>
          <w:color w:val="9BBB59" w:themeColor="accent3"/>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REPRODUCTIVE SYSTEM IN FLOWERING PLANTS</w:t>
      </w:r>
    </w:p>
    <w:p w:rsidR="00402BCB" w:rsidRPr="00435810" w:rsidRDefault="00402BCB">
      <w:pPr>
        <w:rPr>
          <w:sz w:val="28"/>
          <w:szCs w:val="28"/>
        </w:rPr>
      </w:pPr>
      <w:r w:rsidRPr="00435810">
        <w:rPr>
          <w:sz w:val="28"/>
          <w:szCs w:val="28"/>
        </w:rPr>
        <w:t>The flower is the major reproductive organ of the flowering plant</w:t>
      </w:r>
      <w:r w:rsidR="00CC33BB">
        <w:rPr>
          <w:sz w:val="28"/>
          <w:szCs w:val="28"/>
        </w:rPr>
        <w:t xml:space="preserve"> (Angiosperm)</w:t>
      </w:r>
      <w:r w:rsidRPr="00435810">
        <w:rPr>
          <w:sz w:val="28"/>
          <w:szCs w:val="28"/>
        </w:rPr>
        <w:t xml:space="preserve">. Flowers exist in different sizes, shapes, </w:t>
      </w:r>
      <w:proofErr w:type="spellStart"/>
      <w:r w:rsidRPr="00435810">
        <w:rPr>
          <w:sz w:val="28"/>
          <w:szCs w:val="28"/>
        </w:rPr>
        <w:t>colours</w:t>
      </w:r>
      <w:proofErr w:type="spellEnd"/>
      <w:r w:rsidRPr="00435810">
        <w:rPr>
          <w:sz w:val="28"/>
          <w:szCs w:val="28"/>
        </w:rPr>
        <w:t xml:space="preserve"> and patterns of arrangements. A flower is a cluster of modified leaves carried on a reduced stem called flower stalk or pedicel. The flower is made up of four floral parts</w:t>
      </w:r>
      <w:r w:rsidR="00435810">
        <w:rPr>
          <w:sz w:val="28"/>
          <w:szCs w:val="28"/>
        </w:rPr>
        <w:t xml:space="preserve"> (whorls)</w:t>
      </w:r>
      <w:r w:rsidRPr="00435810">
        <w:rPr>
          <w:sz w:val="28"/>
          <w:szCs w:val="28"/>
        </w:rPr>
        <w:t xml:space="preserve">. These are; </w:t>
      </w:r>
    </w:p>
    <w:p w:rsidR="00402BCB" w:rsidRPr="007567DB" w:rsidRDefault="007567DB" w:rsidP="007567DB">
      <w:pPr>
        <w:pStyle w:val="ListParagraph"/>
        <w:numPr>
          <w:ilvl w:val="0"/>
          <w:numId w:val="17"/>
        </w:numPr>
        <w:rPr>
          <w:sz w:val="28"/>
          <w:szCs w:val="28"/>
        </w:rPr>
      </w:pPr>
      <w:r w:rsidRPr="007567DB">
        <w:rPr>
          <w:sz w:val="28"/>
          <w:szCs w:val="28"/>
        </w:rPr>
        <w:t>Calyx (Sepals) (ii) Corolla</w:t>
      </w:r>
      <w:r w:rsidR="00402BCB" w:rsidRPr="007567DB">
        <w:rPr>
          <w:sz w:val="28"/>
          <w:szCs w:val="28"/>
        </w:rPr>
        <w:t xml:space="preserve"> (</w:t>
      </w:r>
      <w:r w:rsidRPr="007567DB">
        <w:rPr>
          <w:sz w:val="28"/>
          <w:szCs w:val="28"/>
        </w:rPr>
        <w:t>Petals</w:t>
      </w:r>
      <w:r w:rsidR="00402BCB" w:rsidRPr="007567DB">
        <w:rPr>
          <w:sz w:val="28"/>
          <w:szCs w:val="28"/>
        </w:rPr>
        <w:t xml:space="preserve">) (iii) </w:t>
      </w:r>
      <w:r>
        <w:rPr>
          <w:sz w:val="28"/>
          <w:szCs w:val="28"/>
        </w:rPr>
        <w:t>A</w:t>
      </w:r>
      <w:r w:rsidR="00402BCB" w:rsidRPr="007567DB">
        <w:rPr>
          <w:sz w:val="28"/>
          <w:szCs w:val="28"/>
        </w:rPr>
        <w:t>ndroe</w:t>
      </w:r>
      <w:r>
        <w:rPr>
          <w:sz w:val="28"/>
          <w:szCs w:val="28"/>
        </w:rPr>
        <w:t>cium (</w:t>
      </w:r>
      <w:r w:rsidRPr="007567DB">
        <w:rPr>
          <w:sz w:val="28"/>
          <w:szCs w:val="28"/>
        </w:rPr>
        <w:t>Stamen</w:t>
      </w:r>
      <w:r>
        <w:rPr>
          <w:sz w:val="28"/>
          <w:szCs w:val="28"/>
        </w:rPr>
        <w:t>)</w:t>
      </w:r>
      <w:r w:rsidR="00402BCB" w:rsidRPr="007567DB">
        <w:rPr>
          <w:sz w:val="28"/>
          <w:szCs w:val="28"/>
        </w:rPr>
        <w:t xml:space="preserve"> (iv) </w:t>
      </w:r>
      <w:r>
        <w:rPr>
          <w:sz w:val="28"/>
          <w:szCs w:val="28"/>
        </w:rPr>
        <w:t>Gynoecium (Carpel)</w:t>
      </w:r>
    </w:p>
    <w:p w:rsidR="00E52E2D" w:rsidRPr="00435810" w:rsidRDefault="00E52E2D" w:rsidP="00435810">
      <w:pPr>
        <w:rPr>
          <w:sz w:val="28"/>
          <w:szCs w:val="28"/>
        </w:rPr>
      </w:pPr>
      <w:r>
        <w:rPr>
          <w:noProof/>
          <w:sz w:val="28"/>
          <w:szCs w:val="28"/>
        </w:rPr>
        <w:drawing>
          <wp:inline distT="0" distB="0" distL="0" distR="0">
            <wp:extent cx="7258050" cy="3905250"/>
            <wp:effectExtent l="0" t="0" r="0" b="0"/>
            <wp:docPr id="4" name="Picture 4" descr="C:\Users\USER\Desktop\PARTS OF A FL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PARTS OF A FLOW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8050" cy="3905250"/>
                    </a:xfrm>
                    <a:prstGeom prst="rect">
                      <a:avLst/>
                    </a:prstGeom>
                    <a:noFill/>
                    <a:ln>
                      <a:noFill/>
                    </a:ln>
                  </pic:spPr>
                </pic:pic>
              </a:graphicData>
            </a:graphic>
          </wp:inline>
        </w:drawing>
      </w:r>
    </w:p>
    <w:p w:rsidR="00402BCB" w:rsidRPr="00435810" w:rsidRDefault="00402BCB" w:rsidP="00402BCB">
      <w:pPr>
        <w:rPr>
          <w:sz w:val="28"/>
          <w:szCs w:val="28"/>
        </w:rPr>
      </w:pPr>
      <w:r w:rsidRPr="00435810">
        <w:rPr>
          <w:sz w:val="28"/>
          <w:szCs w:val="28"/>
        </w:rPr>
        <w:t xml:space="preserve">The structures and their functions are as listed below: </w:t>
      </w:r>
    </w:p>
    <w:p w:rsidR="00402BCB" w:rsidRPr="00435810" w:rsidRDefault="00402BCB" w:rsidP="00402BCB">
      <w:pPr>
        <w:rPr>
          <w:sz w:val="28"/>
          <w:szCs w:val="28"/>
        </w:rPr>
      </w:pPr>
      <w:r w:rsidRPr="00435810">
        <w:rPr>
          <w:sz w:val="28"/>
          <w:szCs w:val="28"/>
        </w:rPr>
        <w:t xml:space="preserve">i. </w:t>
      </w:r>
      <w:r w:rsidR="004B24BC">
        <w:rPr>
          <w:b/>
          <w:sz w:val="28"/>
          <w:szCs w:val="28"/>
        </w:rPr>
        <w:t>Calyx (Sepals</w:t>
      </w:r>
      <w:r w:rsidRPr="00435810">
        <w:rPr>
          <w:b/>
          <w:sz w:val="28"/>
          <w:szCs w:val="28"/>
        </w:rPr>
        <w:t>)</w:t>
      </w:r>
      <w:r w:rsidRPr="00435810">
        <w:rPr>
          <w:sz w:val="28"/>
          <w:szCs w:val="28"/>
        </w:rPr>
        <w:t xml:space="preserve">: </w:t>
      </w:r>
      <w:r w:rsidR="004B24BC">
        <w:rPr>
          <w:sz w:val="28"/>
          <w:szCs w:val="28"/>
        </w:rPr>
        <w:t>This makes up the outermost whorl consisting of</w:t>
      </w:r>
      <w:r w:rsidRPr="00435810">
        <w:rPr>
          <w:sz w:val="28"/>
          <w:szCs w:val="28"/>
        </w:rPr>
        <w:t xml:space="preserve"> leaf-like structures called </w:t>
      </w:r>
      <w:r w:rsidRPr="004B24BC">
        <w:rPr>
          <w:sz w:val="28"/>
          <w:szCs w:val="28"/>
          <w:u w:val="single"/>
        </w:rPr>
        <w:t>sepals</w:t>
      </w:r>
      <w:r w:rsidRPr="00435810">
        <w:rPr>
          <w:sz w:val="28"/>
          <w:szCs w:val="28"/>
        </w:rPr>
        <w:t xml:space="preserve"> which are fixed to the receptacles. Sepals protect the flower during the bud stage. They are mostly greenish are also photosynthetic. Some sepals are brightly </w:t>
      </w:r>
      <w:proofErr w:type="spellStart"/>
      <w:r w:rsidRPr="00435810">
        <w:rPr>
          <w:sz w:val="28"/>
          <w:szCs w:val="28"/>
        </w:rPr>
        <w:t>coloured</w:t>
      </w:r>
      <w:proofErr w:type="spellEnd"/>
      <w:r w:rsidRPr="00435810">
        <w:rPr>
          <w:sz w:val="28"/>
          <w:szCs w:val="28"/>
        </w:rPr>
        <w:t xml:space="preserve"> and look like petals (</w:t>
      </w:r>
      <w:proofErr w:type="spellStart"/>
      <w:r w:rsidRPr="00435810">
        <w:rPr>
          <w:sz w:val="28"/>
          <w:szCs w:val="28"/>
        </w:rPr>
        <w:t>petaloids</w:t>
      </w:r>
      <w:proofErr w:type="spellEnd"/>
      <w:r w:rsidRPr="00435810">
        <w:rPr>
          <w:sz w:val="28"/>
          <w:szCs w:val="28"/>
        </w:rPr>
        <w:t>). Sepals: may be separated (polysepalous) as in Pride of Barbados. Others are fused or partly joined together to form a cup-like structure (</w:t>
      </w:r>
      <w:proofErr w:type="spellStart"/>
      <w:r w:rsidRPr="00435810">
        <w:rPr>
          <w:sz w:val="28"/>
          <w:szCs w:val="28"/>
        </w:rPr>
        <w:t>gamo</w:t>
      </w:r>
      <w:r w:rsidR="000425E9">
        <w:rPr>
          <w:sz w:val="28"/>
          <w:szCs w:val="28"/>
        </w:rPr>
        <w:t>sepalous</w:t>
      </w:r>
      <w:proofErr w:type="spellEnd"/>
      <w:r w:rsidR="000425E9">
        <w:rPr>
          <w:sz w:val="28"/>
          <w:szCs w:val="28"/>
        </w:rPr>
        <w:t>) as seen in the hibiscus</w:t>
      </w:r>
      <w:r w:rsidRPr="00435810">
        <w:rPr>
          <w:sz w:val="28"/>
          <w:szCs w:val="28"/>
        </w:rPr>
        <w:t>.</w:t>
      </w:r>
    </w:p>
    <w:p w:rsidR="00E8470A" w:rsidRDefault="00402BCB" w:rsidP="00402BCB">
      <w:pPr>
        <w:rPr>
          <w:sz w:val="28"/>
          <w:szCs w:val="28"/>
        </w:rPr>
      </w:pPr>
      <w:r w:rsidRPr="00435810">
        <w:rPr>
          <w:sz w:val="28"/>
          <w:szCs w:val="28"/>
        </w:rPr>
        <w:t xml:space="preserve">ii. </w:t>
      </w:r>
      <w:r w:rsidR="000425E9" w:rsidRPr="00E8470A">
        <w:rPr>
          <w:b/>
          <w:sz w:val="28"/>
          <w:szCs w:val="28"/>
        </w:rPr>
        <w:t xml:space="preserve">Corolla </w:t>
      </w:r>
      <w:r w:rsidRPr="00E8470A">
        <w:rPr>
          <w:b/>
          <w:sz w:val="28"/>
          <w:szCs w:val="28"/>
        </w:rPr>
        <w:t>(</w:t>
      </w:r>
      <w:r w:rsidR="00AC35A2">
        <w:rPr>
          <w:b/>
          <w:sz w:val="28"/>
          <w:szCs w:val="28"/>
        </w:rPr>
        <w:t>Petals</w:t>
      </w:r>
      <w:r w:rsidRPr="00E8470A">
        <w:rPr>
          <w:b/>
          <w:sz w:val="28"/>
          <w:szCs w:val="28"/>
        </w:rPr>
        <w:t xml:space="preserve">): </w:t>
      </w:r>
      <w:r w:rsidRPr="00435810">
        <w:rPr>
          <w:sz w:val="28"/>
          <w:szCs w:val="28"/>
        </w:rPr>
        <w:t xml:space="preserve">these are large brightly </w:t>
      </w:r>
      <w:proofErr w:type="spellStart"/>
      <w:r w:rsidRPr="00435810">
        <w:rPr>
          <w:sz w:val="28"/>
          <w:szCs w:val="28"/>
        </w:rPr>
        <w:t>coloured</w:t>
      </w:r>
      <w:proofErr w:type="spellEnd"/>
      <w:r w:rsidRPr="00435810">
        <w:rPr>
          <w:sz w:val="28"/>
          <w:szCs w:val="28"/>
        </w:rPr>
        <w:t xml:space="preserve"> modified leaf like structure called petals. They arise within the calyx.</w:t>
      </w:r>
      <w:r w:rsidR="00AC35A2">
        <w:rPr>
          <w:sz w:val="28"/>
          <w:szCs w:val="28"/>
        </w:rPr>
        <w:t xml:space="preserve"> </w:t>
      </w:r>
      <w:r w:rsidR="00AC35A2" w:rsidRPr="00435810">
        <w:rPr>
          <w:sz w:val="28"/>
          <w:szCs w:val="28"/>
        </w:rPr>
        <w:t xml:space="preserve">Petals are usually brightly </w:t>
      </w:r>
      <w:proofErr w:type="spellStart"/>
      <w:r w:rsidR="00AC35A2" w:rsidRPr="00435810">
        <w:rPr>
          <w:sz w:val="28"/>
          <w:szCs w:val="28"/>
        </w:rPr>
        <w:t>coloured</w:t>
      </w:r>
      <w:proofErr w:type="spellEnd"/>
      <w:r w:rsidR="00AC35A2" w:rsidRPr="00435810">
        <w:rPr>
          <w:sz w:val="28"/>
          <w:szCs w:val="28"/>
        </w:rPr>
        <w:t xml:space="preserve"> or scented thereby attracting pollinators. </w:t>
      </w:r>
      <w:r w:rsidRPr="00435810">
        <w:rPr>
          <w:sz w:val="28"/>
          <w:szCs w:val="28"/>
        </w:rPr>
        <w:t xml:space="preserve"> Petals could be separated as in Hibiscus and Pride of Barbados (Polypetalous) or fused to form a tube are in </w:t>
      </w:r>
      <w:proofErr w:type="spellStart"/>
      <w:r w:rsidRPr="00435810">
        <w:rPr>
          <w:sz w:val="28"/>
          <w:szCs w:val="28"/>
        </w:rPr>
        <w:t>Allamanda</w:t>
      </w:r>
      <w:proofErr w:type="spellEnd"/>
      <w:r w:rsidRPr="00435810">
        <w:rPr>
          <w:sz w:val="28"/>
          <w:szCs w:val="28"/>
        </w:rPr>
        <w:t xml:space="preserve"> and Milk Bush (</w:t>
      </w:r>
      <w:proofErr w:type="spellStart"/>
      <w:r w:rsidRPr="00435810">
        <w:rPr>
          <w:sz w:val="28"/>
          <w:szCs w:val="28"/>
        </w:rPr>
        <w:t>Gamopetalous</w:t>
      </w:r>
      <w:proofErr w:type="spellEnd"/>
      <w:r w:rsidRPr="00435810">
        <w:rPr>
          <w:sz w:val="28"/>
          <w:szCs w:val="28"/>
        </w:rPr>
        <w:t>). Petals also serve to protect the stamen and the carpals. In a few cases, petals appear greenish (</w:t>
      </w:r>
      <w:proofErr w:type="spellStart"/>
      <w:r w:rsidRPr="00435810">
        <w:rPr>
          <w:sz w:val="28"/>
          <w:szCs w:val="28"/>
        </w:rPr>
        <w:t>Perianth</w:t>
      </w:r>
      <w:proofErr w:type="spellEnd"/>
      <w:r w:rsidRPr="00435810">
        <w:rPr>
          <w:sz w:val="28"/>
          <w:szCs w:val="28"/>
        </w:rPr>
        <w:t>).</w:t>
      </w:r>
    </w:p>
    <w:p w:rsidR="00641849" w:rsidRDefault="00402BCB" w:rsidP="00402BCB">
      <w:pPr>
        <w:rPr>
          <w:sz w:val="28"/>
          <w:szCs w:val="28"/>
        </w:rPr>
      </w:pPr>
      <w:r w:rsidRPr="00435810">
        <w:rPr>
          <w:sz w:val="28"/>
          <w:szCs w:val="28"/>
        </w:rPr>
        <w:lastRenderedPageBreak/>
        <w:t xml:space="preserve"> iii.</w:t>
      </w:r>
      <w:r w:rsidR="00E8470A">
        <w:rPr>
          <w:sz w:val="28"/>
          <w:szCs w:val="28"/>
        </w:rPr>
        <w:t xml:space="preserve"> </w:t>
      </w:r>
      <w:r w:rsidRPr="00E8470A">
        <w:rPr>
          <w:b/>
          <w:sz w:val="28"/>
          <w:szCs w:val="28"/>
        </w:rPr>
        <w:t>Androecium</w:t>
      </w:r>
      <w:r w:rsidR="00641849">
        <w:rPr>
          <w:b/>
          <w:sz w:val="28"/>
          <w:szCs w:val="28"/>
        </w:rPr>
        <w:t xml:space="preserve"> (stamens)</w:t>
      </w:r>
      <w:r w:rsidRPr="00435810">
        <w:rPr>
          <w:sz w:val="28"/>
          <w:szCs w:val="28"/>
        </w:rPr>
        <w:t xml:space="preserve">: this </w:t>
      </w:r>
      <w:r w:rsidR="00641849">
        <w:rPr>
          <w:sz w:val="28"/>
          <w:szCs w:val="28"/>
        </w:rPr>
        <w:t xml:space="preserve">is the third whorl and it is the male reproductive organ of the flower. It consists of individual units </w:t>
      </w:r>
      <w:r w:rsidRPr="00435810">
        <w:rPr>
          <w:sz w:val="28"/>
          <w:szCs w:val="28"/>
        </w:rPr>
        <w:t xml:space="preserve">called stamens. </w:t>
      </w:r>
      <w:r w:rsidR="00641849">
        <w:rPr>
          <w:sz w:val="28"/>
          <w:szCs w:val="28"/>
        </w:rPr>
        <w:t xml:space="preserve">Each </w:t>
      </w:r>
      <w:r w:rsidRPr="00435810">
        <w:rPr>
          <w:sz w:val="28"/>
          <w:szCs w:val="28"/>
        </w:rPr>
        <w:t xml:space="preserve">stamen is made up of </w:t>
      </w:r>
      <w:r w:rsidR="00641849">
        <w:rPr>
          <w:sz w:val="28"/>
          <w:szCs w:val="28"/>
        </w:rPr>
        <w:t xml:space="preserve">two parts; </w:t>
      </w:r>
    </w:p>
    <w:p w:rsidR="00641849" w:rsidRPr="00641849" w:rsidRDefault="00641849" w:rsidP="00641849">
      <w:pPr>
        <w:pStyle w:val="ListParagraph"/>
        <w:numPr>
          <w:ilvl w:val="0"/>
          <w:numId w:val="5"/>
        </w:numPr>
        <w:rPr>
          <w:sz w:val="28"/>
          <w:szCs w:val="28"/>
        </w:rPr>
      </w:pPr>
      <w:r>
        <w:rPr>
          <w:sz w:val="28"/>
          <w:szCs w:val="28"/>
        </w:rPr>
        <w:t xml:space="preserve">Filaments: a slender stalk that supports the anther </w:t>
      </w:r>
    </w:p>
    <w:p w:rsidR="00641849" w:rsidRDefault="00641849" w:rsidP="00402BCB">
      <w:pPr>
        <w:pStyle w:val="ListParagraph"/>
        <w:numPr>
          <w:ilvl w:val="0"/>
          <w:numId w:val="5"/>
        </w:numPr>
        <w:rPr>
          <w:sz w:val="28"/>
          <w:szCs w:val="28"/>
        </w:rPr>
      </w:pPr>
      <w:r w:rsidRPr="00641849">
        <w:rPr>
          <w:sz w:val="28"/>
          <w:szCs w:val="28"/>
        </w:rPr>
        <w:t>Anther: a lobe-like</w:t>
      </w:r>
      <w:r w:rsidR="00402BCB" w:rsidRPr="00641849">
        <w:rPr>
          <w:sz w:val="28"/>
          <w:szCs w:val="28"/>
        </w:rPr>
        <w:t xml:space="preserve"> or swollen </w:t>
      </w:r>
      <w:r w:rsidRPr="00641849">
        <w:rPr>
          <w:sz w:val="28"/>
          <w:szCs w:val="28"/>
        </w:rPr>
        <w:t xml:space="preserve">structure at the top of the filament that contain pollen sacs, These sacs produce pollen grains (the male gamete) </w:t>
      </w:r>
    </w:p>
    <w:p w:rsidR="00641849" w:rsidRPr="00641849" w:rsidRDefault="00641849" w:rsidP="00641849">
      <w:pPr>
        <w:rPr>
          <w:sz w:val="28"/>
          <w:szCs w:val="28"/>
        </w:rPr>
      </w:pPr>
      <w:r>
        <w:rPr>
          <w:sz w:val="28"/>
          <w:szCs w:val="28"/>
        </w:rPr>
        <w:t xml:space="preserve">The androecium produces pollen grains necessary for fertilization </w:t>
      </w:r>
    </w:p>
    <w:p w:rsidR="004D0F22" w:rsidRDefault="00402BCB" w:rsidP="00641849">
      <w:pPr>
        <w:rPr>
          <w:sz w:val="28"/>
          <w:szCs w:val="28"/>
        </w:rPr>
      </w:pPr>
      <w:proofErr w:type="spellStart"/>
      <w:r w:rsidRPr="00641849">
        <w:rPr>
          <w:sz w:val="28"/>
          <w:szCs w:val="28"/>
        </w:rPr>
        <w:t>iv.</w:t>
      </w:r>
      <w:r w:rsidRPr="00641849">
        <w:rPr>
          <w:b/>
          <w:sz w:val="28"/>
          <w:szCs w:val="28"/>
        </w:rPr>
        <w:t>Gynoecium</w:t>
      </w:r>
      <w:proofErr w:type="spellEnd"/>
      <w:r w:rsidR="00C46E26">
        <w:rPr>
          <w:b/>
          <w:sz w:val="28"/>
          <w:szCs w:val="28"/>
        </w:rPr>
        <w:t xml:space="preserve"> / Pistil (Carpel)</w:t>
      </w:r>
      <w:r w:rsidRPr="00641849">
        <w:rPr>
          <w:sz w:val="28"/>
          <w:szCs w:val="28"/>
        </w:rPr>
        <w:t xml:space="preserve">: this is the female reproductive organ of the flower. It is the innermost whorl of the floral parts of a flower. It consists of </w:t>
      </w:r>
      <w:r w:rsidR="00610113">
        <w:rPr>
          <w:sz w:val="28"/>
          <w:szCs w:val="28"/>
        </w:rPr>
        <w:t>one or more</w:t>
      </w:r>
      <w:r w:rsidRPr="00641849">
        <w:rPr>
          <w:sz w:val="28"/>
          <w:szCs w:val="28"/>
        </w:rPr>
        <w:t xml:space="preserve"> carpel</w:t>
      </w:r>
      <w:r w:rsidR="00610113">
        <w:rPr>
          <w:sz w:val="28"/>
          <w:szCs w:val="28"/>
        </w:rPr>
        <w:t>(</w:t>
      </w:r>
      <w:r w:rsidRPr="00641849">
        <w:rPr>
          <w:sz w:val="28"/>
          <w:szCs w:val="28"/>
        </w:rPr>
        <w:t>s</w:t>
      </w:r>
      <w:r w:rsidR="00610113">
        <w:rPr>
          <w:sz w:val="28"/>
          <w:szCs w:val="28"/>
        </w:rPr>
        <w:t>)</w:t>
      </w:r>
      <w:r w:rsidRPr="00641849">
        <w:rPr>
          <w:sz w:val="28"/>
          <w:szCs w:val="28"/>
        </w:rPr>
        <w:t xml:space="preserve"> also known as the pistil. The carpel is made up of three parts, namely:</w:t>
      </w:r>
    </w:p>
    <w:p w:rsidR="004D0F22" w:rsidRDefault="00441A49" w:rsidP="004D0F22">
      <w:pPr>
        <w:pStyle w:val="ListParagraph"/>
        <w:numPr>
          <w:ilvl w:val="0"/>
          <w:numId w:val="6"/>
        </w:numPr>
        <w:rPr>
          <w:sz w:val="28"/>
          <w:szCs w:val="28"/>
        </w:rPr>
      </w:pPr>
      <w:r>
        <w:rPr>
          <w:sz w:val="28"/>
          <w:szCs w:val="28"/>
        </w:rPr>
        <w:t>Stigma: the sticky top surface which</w:t>
      </w:r>
      <w:r w:rsidR="00402BCB" w:rsidRPr="004D0F22">
        <w:rPr>
          <w:sz w:val="28"/>
          <w:szCs w:val="28"/>
        </w:rPr>
        <w:t xml:space="preserve"> receives the pollen grains during pollination. </w:t>
      </w:r>
    </w:p>
    <w:p w:rsidR="00FD55AF" w:rsidRDefault="00402BCB" w:rsidP="004D0F22">
      <w:pPr>
        <w:pStyle w:val="ListParagraph"/>
        <w:numPr>
          <w:ilvl w:val="0"/>
          <w:numId w:val="6"/>
        </w:numPr>
        <w:rPr>
          <w:sz w:val="28"/>
          <w:szCs w:val="28"/>
        </w:rPr>
      </w:pPr>
      <w:r w:rsidRPr="004D0F22">
        <w:rPr>
          <w:sz w:val="28"/>
          <w:szCs w:val="28"/>
        </w:rPr>
        <w:t>Style: this is the tube that jo</w:t>
      </w:r>
      <w:r w:rsidR="00FD55AF">
        <w:rPr>
          <w:sz w:val="28"/>
          <w:szCs w:val="28"/>
        </w:rPr>
        <w:t xml:space="preserve">in the stigma to the ovary </w:t>
      </w:r>
    </w:p>
    <w:p w:rsidR="006C6814" w:rsidRPr="006C6814" w:rsidRDefault="00402BCB" w:rsidP="006C6814">
      <w:pPr>
        <w:pStyle w:val="ListParagraph"/>
        <w:numPr>
          <w:ilvl w:val="0"/>
          <w:numId w:val="6"/>
        </w:numPr>
        <w:rPr>
          <w:sz w:val="28"/>
          <w:szCs w:val="28"/>
        </w:rPr>
      </w:pPr>
      <w:r w:rsidRPr="004D0F22">
        <w:rPr>
          <w:sz w:val="28"/>
          <w:szCs w:val="28"/>
        </w:rPr>
        <w:t>Ovary: this contains the ovules which form fertile seeds after fertilization</w:t>
      </w:r>
      <w:r w:rsidR="006C6814">
        <w:rPr>
          <w:sz w:val="28"/>
          <w:szCs w:val="28"/>
        </w:rPr>
        <w:t xml:space="preserve">. Depending on its position, a flower can be classified as </w:t>
      </w:r>
      <w:proofErr w:type="spellStart"/>
      <w:r w:rsidR="006C6814">
        <w:rPr>
          <w:sz w:val="28"/>
          <w:szCs w:val="28"/>
        </w:rPr>
        <w:t>Hyogynous</w:t>
      </w:r>
      <w:proofErr w:type="spellEnd"/>
      <w:r w:rsidR="006C6814">
        <w:rPr>
          <w:sz w:val="28"/>
          <w:szCs w:val="28"/>
        </w:rPr>
        <w:t xml:space="preserve"> (superior ovary), </w:t>
      </w:r>
      <w:proofErr w:type="spellStart"/>
      <w:r w:rsidR="006C6814">
        <w:rPr>
          <w:sz w:val="28"/>
          <w:szCs w:val="28"/>
        </w:rPr>
        <w:t>Epigynous</w:t>
      </w:r>
      <w:proofErr w:type="spellEnd"/>
      <w:r w:rsidR="006C6814">
        <w:rPr>
          <w:sz w:val="28"/>
          <w:szCs w:val="28"/>
        </w:rPr>
        <w:t xml:space="preserve"> (Inferior ovary), and </w:t>
      </w:r>
      <w:proofErr w:type="spellStart"/>
      <w:r w:rsidR="006C6814">
        <w:rPr>
          <w:sz w:val="28"/>
          <w:szCs w:val="28"/>
        </w:rPr>
        <w:t>Perigynous</w:t>
      </w:r>
      <w:proofErr w:type="spellEnd"/>
      <w:r w:rsidR="006C6814">
        <w:rPr>
          <w:sz w:val="28"/>
          <w:szCs w:val="28"/>
        </w:rPr>
        <w:t xml:space="preserve"> (half inferior ovary).</w:t>
      </w:r>
    </w:p>
    <w:p w:rsidR="002928A6" w:rsidRPr="00610113" w:rsidRDefault="002928A6" w:rsidP="002928A6">
      <w:pPr>
        <w:pStyle w:val="ListParagraph"/>
        <w:ind w:left="780"/>
        <w:rPr>
          <w:sz w:val="28"/>
          <w:szCs w:val="28"/>
        </w:rPr>
      </w:pPr>
      <w:r>
        <w:rPr>
          <w:sz w:val="28"/>
          <w:szCs w:val="28"/>
        </w:rPr>
        <w:t xml:space="preserve">      </w:t>
      </w:r>
      <w:r w:rsidR="006C6814">
        <w:rPr>
          <w:sz w:val="28"/>
          <w:szCs w:val="28"/>
        </w:rPr>
        <w:t xml:space="preserve">   </w:t>
      </w:r>
      <w:r w:rsidR="006C6814">
        <w:rPr>
          <w:noProof/>
          <w:sz w:val="28"/>
          <w:szCs w:val="28"/>
        </w:rPr>
        <w:drawing>
          <wp:inline distT="0" distB="0" distL="0" distR="0" wp14:anchorId="76CE3393" wp14:editId="5F9D7A73">
            <wp:extent cx="5219700" cy="2609850"/>
            <wp:effectExtent l="0" t="0" r="0" b="0"/>
            <wp:docPr id="2" name="Picture 2" descr="C:\Users\USER\Desktop\Types-of-Ovary-in-Pl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ypes-of-Ovary-in-Plan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609850"/>
                    </a:xfrm>
                    <a:prstGeom prst="rect">
                      <a:avLst/>
                    </a:prstGeom>
                    <a:noFill/>
                    <a:ln>
                      <a:noFill/>
                    </a:ln>
                  </pic:spPr>
                </pic:pic>
              </a:graphicData>
            </a:graphic>
          </wp:inline>
        </w:drawing>
      </w:r>
      <w:r w:rsidR="006C6814">
        <w:rPr>
          <w:sz w:val="28"/>
          <w:szCs w:val="28"/>
        </w:rPr>
        <w:t xml:space="preserve">                 </w:t>
      </w:r>
    </w:p>
    <w:p w:rsidR="004D0F22" w:rsidRPr="00610113" w:rsidRDefault="00610113" w:rsidP="00402BCB">
      <w:pPr>
        <w:rPr>
          <w:b/>
          <w:sz w:val="28"/>
          <w:szCs w:val="28"/>
          <w:u w:val="single"/>
        </w:rPr>
      </w:pPr>
      <w:r w:rsidRPr="00610113">
        <w:rPr>
          <w:b/>
          <w:sz w:val="28"/>
          <w:szCs w:val="28"/>
          <w:u w:val="single"/>
        </w:rPr>
        <w:t>Types of Pistil</w:t>
      </w:r>
    </w:p>
    <w:p w:rsidR="00B10D18" w:rsidRPr="00B10D18" w:rsidRDefault="00435810" w:rsidP="00B10D18">
      <w:pPr>
        <w:pStyle w:val="ListParagraph"/>
        <w:numPr>
          <w:ilvl w:val="0"/>
          <w:numId w:val="7"/>
        </w:numPr>
        <w:rPr>
          <w:sz w:val="28"/>
          <w:szCs w:val="28"/>
        </w:rPr>
      </w:pPr>
      <w:proofErr w:type="spellStart"/>
      <w:r w:rsidRPr="00B10D18">
        <w:rPr>
          <w:sz w:val="28"/>
          <w:szCs w:val="28"/>
          <w:u w:val="single"/>
        </w:rPr>
        <w:t>Monocarpous</w:t>
      </w:r>
      <w:proofErr w:type="spellEnd"/>
      <w:r w:rsidRPr="00B10D18">
        <w:rPr>
          <w:sz w:val="28"/>
          <w:szCs w:val="28"/>
          <w:u w:val="single"/>
        </w:rPr>
        <w:t xml:space="preserve"> pistil</w:t>
      </w:r>
      <w:r w:rsidRPr="00B10D18">
        <w:rPr>
          <w:sz w:val="28"/>
          <w:szCs w:val="28"/>
        </w:rPr>
        <w:t xml:space="preserve"> (having a single carpel e.g</w:t>
      </w:r>
      <w:r w:rsidR="00F57474">
        <w:rPr>
          <w:sz w:val="28"/>
          <w:szCs w:val="28"/>
        </w:rPr>
        <w:t>.,</w:t>
      </w:r>
      <w:r w:rsidRPr="00B10D18">
        <w:rPr>
          <w:sz w:val="28"/>
          <w:szCs w:val="28"/>
        </w:rPr>
        <w:t xml:space="preserve"> flamboyant)</w:t>
      </w:r>
    </w:p>
    <w:p w:rsidR="00B10D18" w:rsidRDefault="00435810" w:rsidP="00B10D18">
      <w:pPr>
        <w:pStyle w:val="ListParagraph"/>
        <w:numPr>
          <w:ilvl w:val="0"/>
          <w:numId w:val="7"/>
        </w:numPr>
        <w:rPr>
          <w:sz w:val="28"/>
          <w:szCs w:val="28"/>
        </w:rPr>
      </w:pPr>
      <w:proofErr w:type="spellStart"/>
      <w:r w:rsidRPr="00B10D18">
        <w:rPr>
          <w:sz w:val="28"/>
          <w:szCs w:val="28"/>
        </w:rPr>
        <w:t>Apocarpous</w:t>
      </w:r>
      <w:proofErr w:type="spellEnd"/>
      <w:r w:rsidRPr="00B10D18">
        <w:rPr>
          <w:sz w:val="28"/>
          <w:szCs w:val="28"/>
        </w:rPr>
        <w:t xml:space="preserve"> pistil (having two or more separate carpels </w:t>
      </w:r>
      <w:r w:rsidR="00F57474" w:rsidRPr="00B10D18">
        <w:rPr>
          <w:sz w:val="28"/>
          <w:szCs w:val="28"/>
        </w:rPr>
        <w:t>e.g.</w:t>
      </w:r>
      <w:r w:rsidRPr="00B10D18">
        <w:rPr>
          <w:sz w:val="28"/>
          <w:szCs w:val="28"/>
        </w:rPr>
        <w:t>, Rose)</w:t>
      </w:r>
      <w:r w:rsidR="00767B5B" w:rsidRPr="00B10D18">
        <w:rPr>
          <w:sz w:val="28"/>
          <w:szCs w:val="28"/>
        </w:rPr>
        <w:t xml:space="preserve"> </w:t>
      </w:r>
    </w:p>
    <w:p w:rsidR="00435810" w:rsidRDefault="00E50C34" w:rsidP="00B10D18">
      <w:pPr>
        <w:pStyle w:val="ListParagraph"/>
        <w:numPr>
          <w:ilvl w:val="0"/>
          <w:numId w:val="7"/>
        </w:numPr>
        <w:rPr>
          <w:sz w:val="28"/>
          <w:szCs w:val="28"/>
        </w:rPr>
      </w:pPr>
      <w:proofErr w:type="spellStart"/>
      <w:r w:rsidRPr="00B10D18">
        <w:rPr>
          <w:sz w:val="28"/>
          <w:szCs w:val="28"/>
        </w:rPr>
        <w:t>Syncarpous</w:t>
      </w:r>
      <w:proofErr w:type="spellEnd"/>
      <w:r w:rsidRPr="00B10D18">
        <w:rPr>
          <w:sz w:val="28"/>
          <w:szCs w:val="28"/>
        </w:rPr>
        <w:t xml:space="preserve"> ( having two or more carpels fused together </w:t>
      </w:r>
    </w:p>
    <w:p w:rsidR="00B10D18" w:rsidRDefault="00B10D18" w:rsidP="00B10D18">
      <w:pPr>
        <w:ind w:left="60"/>
        <w:rPr>
          <w:sz w:val="28"/>
          <w:szCs w:val="28"/>
        </w:rPr>
      </w:pPr>
      <w:r w:rsidRPr="00B10D18">
        <w:rPr>
          <w:sz w:val="28"/>
          <w:szCs w:val="28"/>
        </w:rPr>
        <w:t xml:space="preserve">Other parts of a flower are; </w:t>
      </w:r>
    </w:p>
    <w:p w:rsidR="00B10D18" w:rsidRDefault="00B10D18" w:rsidP="00B10D18">
      <w:pPr>
        <w:ind w:left="60"/>
        <w:rPr>
          <w:sz w:val="28"/>
          <w:szCs w:val="28"/>
        </w:rPr>
      </w:pPr>
      <w:r>
        <w:rPr>
          <w:sz w:val="28"/>
          <w:szCs w:val="28"/>
        </w:rPr>
        <w:t xml:space="preserve">1. </w:t>
      </w:r>
      <w:r w:rsidRPr="00B10D18">
        <w:rPr>
          <w:sz w:val="28"/>
          <w:szCs w:val="28"/>
        </w:rPr>
        <w:t xml:space="preserve"> Pedicel: this is the part attaches the entire flower to the stem or branch of the plant. It is also called the flower stalk. It is described as a reduced stem bearing the parts of the flower (modified leaves). </w:t>
      </w:r>
    </w:p>
    <w:p w:rsidR="00B10D18" w:rsidRDefault="00B10D18" w:rsidP="00B10D18">
      <w:pPr>
        <w:ind w:left="60"/>
        <w:rPr>
          <w:sz w:val="28"/>
          <w:szCs w:val="28"/>
        </w:rPr>
      </w:pPr>
      <w:r w:rsidRPr="00B10D18">
        <w:rPr>
          <w:sz w:val="28"/>
          <w:szCs w:val="28"/>
        </w:rPr>
        <w:t>2. Receptacle: this is the enlarged end of the pedicle to which all the other floral parts are attached. It also encloses the ovary</w:t>
      </w:r>
    </w:p>
    <w:p w:rsidR="00375B30" w:rsidRDefault="00375B30" w:rsidP="00375B30">
      <w:pPr>
        <w:ind w:left="60"/>
        <w:rPr>
          <w:sz w:val="28"/>
          <w:szCs w:val="28"/>
        </w:rPr>
      </w:pPr>
      <w:r w:rsidRPr="007848DC">
        <w:rPr>
          <w:b/>
          <w:sz w:val="28"/>
          <w:szCs w:val="28"/>
        </w:rPr>
        <w:lastRenderedPageBreak/>
        <w:t>NOTE</w:t>
      </w:r>
      <w:r>
        <w:rPr>
          <w:sz w:val="28"/>
          <w:szCs w:val="28"/>
        </w:rPr>
        <w:t xml:space="preserve">: </w:t>
      </w:r>
      <w:r w:rsidRPr="00375B30">
        <w:rPr>
          <w:sz w:val="28"/>
          <w:szCs w:val="28"/>
          <w:u w:val="single"/>
        </w:rPr>
        <w:t xml:space="preserve">The </w:t>
      </w:r>
      <w:r w:rsidRPr="00375B30">
        <w:rPr>
          <w:b/>
          <w:sz w:val="28"/>
          <w:szCs w:val="28"/>
          <w:u w:val="single"/>
        </w:rPr>
        <w:t>Androecium</w:t>
      </w:r>
      <w:r w:rsidRPr="00375B30">
        <w:rPr>
          <w:sz w:val="28"/>
          <w:szCs w:val="28"/>
          <w:u w:val="single"/>
        </w:rPr>
        <w:t xml:space="preserve"> and </w:t>
      </w:r>
      <w:r w:rsidRPr="00375B30">
        <w:rPr>
          <w:b/>
          <w:sz w:val="28"/>
          <w:szCs w:val="28"/>
          <w:u w:val="single"/>
        </w:rPr>
        <w:t xml:space="preserve">Gynoecium </w:t>
      </w:r>
      <w:r w:rsidRPr="00375B30">
        <w:rPr>
          <w:sz w:val="28"/>
          <w:szCs w:val="28"/>
          <w:u w:val="single"/>
        </w:rPr>
        <w:t xml:space="preserve">are referred to as the </w:t>
      </w:r>
      <w:r w:rsidRPr="00375B30">
        <w:rPr>
          <w:b/>
          <w:sz w:val="28"/>
          <w:szCs w:val="28"/>
          <w:u w:val="single"/>
        </w:rPr>
        <w:t>Essential Parts</w:t>
      </w:r>
      <w:r w:rsidRPr="00375B30">
        <w:rPr>
          <w:b/>
          <w:sz w:val="28"/>
          <w:szCs w:val="28"/>
        </w:rPr>
        <w:t xml:space="preserve"> </w:t>
      </w:r>
      <w:r>
        <w:rPr>
          <w:sz w:val="28"/>
          <w:szCs w:val="28"/>
        </w:rPr>
        <w:t xml:space="preserve">of the flower because they produce the reproductive cells while the </w:t>
      </w:r>
      <w:r w:rsidRPr="00375B30">
        <w:rPr>
          <w:i/>
          <w:sz w:val="28"/>
          <w:szCs w:val="28"/>
          <w:u w:val="single"/>
        </w:rPr>
        <w:t xml:space="preserve">Calyx and </w:t>
      </w:r>
      <w:proofErr w:type="spellStart"/>
      <w:r w:rsidRPr="00375B30">
        <w:rPr>
          <w:i/>
          <w:sz w:val="28"/>
          <w:szCs w:val="28"/>
          <w:u w:val="single"/>
        </w:rPr>
        <w:t>Corrolla</w:t>
      </w:r>
      <w:proofErr w:type="spellEnd"/>
      <w:r w:rsidRPr="00375B30">
        <w:rPr>
          <w:i/>
          <w:sz w:val="28"/>
          <w:szCs w:val="28"/>
          <w:u w:val="single"/>
        </w:rPr>
        <w:t xml:space="preserve"> are regarded as Non-Essential parts</w:t>
      </w:r>
      <w:r>
        <w:rPr>
          <w:sz w:val="28"/>
          <w:szCs w:val="28"/>
        </w:rPr>
        <w:t xml:space="preserve"> of the flower because they are not involved in gamete production.</w:t>
      </w:r>
    </w:p>
    <w:p w:rsidR="00375B30" w:rsidRPr="00B10D18" w:rsidRDefault="00375B30" w:rsidP="00375B30">
      <w:pPr>
        <w:ind w:left="60"/>
        <w:rPr>
          <w:sz w:val="28"/>
          <w:szCs w:val="28"/>
        </w:rPr>
      </w:pPr>
    </w:p>
    <w:p w:rsidR="00B10D18" w:rsidRDefault="00767B5B" w:rsidP="00402BCB">
      <w:pPr>
        <w:rPr>
          <w:b/>
          <w:sz w:val="28"/>
          <w:szCs w:val="28"/>
        </w:rPr>
      </w:pPr>
      <w:r w:rsidRPr="00767B5B">
        <w:rPr>
          <w:b/>
          <w:sz w:val="28"/>
          <w:szCs w:val="28"/>
        </w:rPr>
        <w:t>TYPE OF FLOWERS</w:t>
      </w:r>
    </w:p>
    <w:p w:rsidR="00790D82" w:rsidRDefault="00790D82" w:rsidP="00402BCB">
      <w:pPr>
        <w:rPr>
          <w:sz w:val="28"/>
          <w:szCs w:val="28"/>
        </w:rPr>
      </w:pPr>
      <w:r>
        <w:rPr>
          <w:sz w:val="28"/>
          <w:szCs w:val="28"/>
        </w:rPr>
        <w:t>Flowers are classified into various types based on the following;</w:t>
      </w:r>
    </w:p>
    <w:p w:rsidR="00790D82" w:rsidRPr="0026515D" w:rsidRDefault="00790D82" w:rsidP="0026515D">
      <w:pPr>
        <w:pStyle w:val="ListParagraph"/>
        <w:numPr>
          <w:ilvl w:val="0"/>
          <w:numId w:val="12"/>
        </w:numPr>
        <w:ind w:left="360"/>
        <w:rPr>
          <w:rFonts w:cstheme="minorHAnsi"/>
          <w:b/>
          <w:i/>
          <w:sz w:val="28"/>
          <w:szCs w:val="28"/>
        </w:rPr>
      </w:pPr>
      <w:r w:rsidRPr="0026515D">
        <w:rPr>
          <w:rFonts w:cstheme="minorHAnsi"/>
          <w:b/>
          <w:i/>
          <w:sz w:val="28"/>
          <w:szCs w:val="28"/>
        </w:rPr>
        <w:t xml:space="preserve">Based On Floral Parts </w:t>
      </w:r>
    </w:p>
    <w:p w:rsidR="00790D82" w:rsidRPr="0032313B" w:rsidRDefault="00790D82" w:rsidP="00790D82">
      <w:pPr>
        <w:pStyle w:val="ListParagraph"/>
        <w:numPr>
          <w:ilvl w:val="0"/>
          <w:numId w:val="10"/>
        </w:numPr>
        <w:spacing w:after="0" w:line="240" w:lineRule="auto"/>
        <w:rPr>
          <w:rFonts w:eastAsia="Times New Roman" w:cstheme="minorHAnsi"/>
          <w:sz w:val="26"/>
          <w:szCs w:val="26"/>
        </w:rPr>
      </w:pPr>
      <w:r w:rsidRPr="0032313B">
        <w:rPr>
          <w:rFonts w:eastAsia="Times New Roman" w:cstheme="minorHAnsi"/>
          <w:b/>
          <w:bCs/>
          <w:sz w:val="26"/>
          <w:szCs w:val="26"/>
        </w:rPr>
        <w:t>Complete Flowers:</w:t>
      </w:r>
      <w:r w:rsidRPr="0032313B">
        <w:rPr>
          <w:rFonts w:eastAsia="Times New Roman" w:cstheme="minorHAnsi"/>
          <w:sz w:val="26"/>
          <w:szCs w:val="26"/>
        </w:rPr>
        <w:t xml:space="preserve"> Contain all four main floral whorls: sepals, petals, stamens (male), and carpels/pistils (female) </w:t>
      </w:r>
      <w:r w:rsidRPr="0032313B">
        <w:rPr>
          <w:rFonts w:eastAsia="Times New Roman" w:cstheme="minorHAnsi"/>
          <w:i/>
          <w:iCs/>
          <w:sz w:val="26"/>
          <w:szCs w:val="26"/>
        </w:rPr>
        <w:t xml:space="preserve">examples include; </w:t>
      </w:r>
      <w:r w:rsidR="00A07558" w:rsidRPr="0032313B">
        <w:rPr>
          <w:rFonts w:eastAsia="Times New Roman" w:cstheme="minorHAnsi"/>
          <w:sz w:val="26"/>
          <w:szCs w:val="26"/>
        </w:rPr>
        <w:t>Hibiscus, roses, lily</w:t>
      </w:r>
    </w:p>
    <w:p w:rsidR="00790D82" w:rsidRPr="0032313B" w:rsidRDefault="00790D82" w:rsidP="00790D82">
      <w:pPr>
        <w:pStyle w:val="ListParagraph"/>
        <w:numPr>
          <w:ilvl w:val="0"/>
          <w:numId w:val="10"/>
        </w:numPr>
        <w:spacing w:after="0" w:line="240" w:lineRule="auto"/>
        <w:rPr>
          <w:rFonts w:eastAsia="Times New Roman" w:cstheme="minorHAnsi"/>
          <w:sz w:val="26"/>
          <w:szCs w:val="26"/>
        </w:rPr>
      </w:pPr>
      <w:r w:rsidRPr="0032313B">
        <w:rPr>
          <w:rFonts w:eastAsia="Times New Roman" w:cstheme="minorHAnsi"/>
          <w:b/>
          <w:bCs/>
          <w:sz w:val="26"/>
          <w:szCs w:val="26"/>
        </w:rPr>
        <w:t>Incomplete Flowers:</w:t>
      </w:r>
      <w:r w:rsidRPr="0032313B">
        <w:rPr>
          <w:rFonts w:eastAsia="Times New Roman" w:cstheme="minorHAnsi"/>
          <w:sz w:val="26"/>
          <w:szCs w:val="26"/>
        </w:rPr>
        <w:t xml:space="preserve"> Lack one or more of the four main floral parts </w:t>
      </w:r>
      <w:proofErr w:type="spellStart"/>
      <w:r w:rsidRPr="0032313B">
        <w:rPr>
          <w:rFonts w:eastAsia="Times New Roman" w:cstheme="minorHAnsi"/>
          <w:sz w:val="26"/>
          <w:szCs w:val="26"/>
        </w:rPr>
        <w:t>e.g.,Pawpaw</w:t>
      </w:r>
      <w:proofErr w:type="spellEnd"/>
      <w:r w:rsidRPr="0032313B">
        <w:rPr>
          <w:rFonts w:eastAsia="Times New Roman" w:cstheme="minorHAnsi"/>
          <w:sz w:val="26"/>
          <w:szCs w:val="26"/>
        </w:rPr>
        <w:t>, maize, and willow flowers</w:t>
      </w:r>
    </w:p>
    <w:p w:rsidR="0026515D" w:rsidRPr="0026515D" w:rsidRDefault="0026515D" w:rsidP="0026515D">
      <w:pPr>
        <w:pStyle w:val="ListParagraph"/>
        <w:numPr>
          <w:ilvl w:val="0"/>
          <w:numId w:val="12"/>
        </w:numPr>
        <w:spacing w:after="0" w:line="240" w:lineRule="auto"/>
        <w:ind w:left="360"/>
        <w:rPr>
          <w:rFonts w:eastAsia="Times New Roman" w:cstheme="minorHAnsi"/>
          <w:sz w:val="28"/>
          <w:szCs w:val="28"/>
        </w:rPr>
      </w:pPr>
      <w:r w:rsidRPr="0026515D">
        <w:rPr>
          <w:rFonts w:eastAsia="Times New Roman" w:cstheme="minorHAnsi"/>
          <w:b/>
          <w:i/>
          <w:sz w:val="28"/>
          <w:szCs w:val="28"/>
        </w:rPr>
        <w:t>Based on Reprodu</w:t>
      </w:r>
      <w:r>
        <w:rPr>
          <w:rFonts w:eastAsia="Times New Roman" w:cstheme="minorHAnsi"/>
          <w:b/>
          <w:i/>
          <w:sz w:val="28"/>
          <w:szCs w:val="28"/>
        </w:rPr>
        <w:t>ctive Organs</w:t>
      </w:r>
    </w:p>
    <w:p w:rsidR="0026515D" w:rsidRPr="0032313B" w:rsidRDefault="0026515D" w:rsidP="0026515D">
      <w:pPr>
        <w:pStyle w:val="ListParagraph"/>
        <w:numPr>
          <w:ilvl w:val="0"/>
          <w:numId w:val="15"/>
        </w:numPr>
        <w:spacing w:after="0" w:line="240" w:lineRule="auto"/>
        <w:rPr>
          <w:rFonts w:eastAsia="Times New Roman" w:cstheme="minorHAnsi"/>
          <w:sz w:val="26"/>
          <w:szCs w:val="26"/>
        </w:rPr>
      </w:pPr>
      <w:r w:rsidRPr="0032313B">
        <w:rPr>
          <w:rFonts w:eastAsia="Times New Roman" w:cstheme="minorHAnsi"/>
          <w:b/>
          <w:bCs/>
          <w:sz w:val="26"/>
          <w:szCs w:val="26"/>
        </w:rPr>
        <w:t>Bisexual (Perfect) Flowers:</w:t>
      </w:r>
      <w:r w:rsidRPr="0032313B">
        <w:rPr>
          <w:rFonts w:eastAsia="Times New Roman" w:cstheme="minorHAnsi"/>
          <w:sz w:val="26"/>
          <w:szCs w:val="26"/>
        </w:rPr>
        <w:t xml:space="preserve"> Contain both male (stamens) and female (carpels) reproductive organs in the same flower </w:t>
      </w:r>
      <w:r w:rsidRPr="0032313B">
        <w:rPr>
          <w:rFonts w:eastAsia="Times New Roman" w:cstheme="minorHAnsi"/>
          <w:i/>
          <w:iCs/>
          <w:sz w:val="26"/>
          <w:szCs w:val="26"/>
        </w:rPr>
        <w:t>e.g.,</w:t>
      </w:r>
      <w:r w:rsidRPr="0032313B">
        <w:rPr>
          <w:rFonts w:eastAsia="Times New Roman" w:cstheme="minorHAnsi"/>
          <w:sz w:val="26"/>
          <w:szCs w:val="26"/>
        </w:rPr>
        <w:t xml:space="preserve"> Hibiscus, pride of Barbados</w:t>
      </w:r>
    </w:p>
    <w:p w:rsidR="0026515D" w:rsidRPr="0032313B" w:rsidRDefault="0026515D" w:rsidP="0026515D">
      <w:pPr>
        <w:pStyle w:val="ListParagraph"/>
        <w:spacing w:after="0" w:line="240" w:lineRule="auto"/>
        <w:rPr>
          <w:rFonts w:eastAsia="Times New Roman" w:cstheme="minorHAnsi"/>
          <w:sz w:val="26"/>
          <w:szCs w:val="26"/>
        </w:rPr>
      </w:pPr>
      <w:r w:rsidRPr="0032313B">
        <w:rPr>
          <w:rFonts w:eastAsia="Times New Roman" w:cstheme="minorHAnsi"/>
          <w:b/>
          <w:bCs/>
          <w:sz w:val="26"/>
          <w:szCs w:val="26"/>
        </w:rPr>
        <w:t>Unisexual (Imperfect) Flowers:</w:t>
      </w:r>
      <w:r w:rsidRPr="0032313B">
        <w:rPr>
          <w:rFonts w:eastAsia="Times New Roman" w:cstheme="minorHAnsi"/>
          <w:sz w:val="26"/>
          <w:szCs w:val="26"/>
        </w:rPr>
        <w:t xml:space="preserve"> Contain either only male parts or only female parts. E.g., maize </w:t>
      </w:r>
      <w:proofErr w:type="gramStart"/>
      <w:r w:rsidRPr="0032313B">
        <w:rPr>
          <w:rFonts w:eastAsia="Times New Roman" w:cstheme="minorHAnsi"/>
          <w:sz w:val="26"/>
          <w:szCs w:val="26"/>
        </w:rPr>
        <w:t>tassel</w:t>
      </w:r>
      <w:proofErr w:type="gramEnd"/>
      <w:r w:rsidRPr="0032313B">
        <w:rPr>
          <w:rFonts w:eastAsia="Times New Roman" w:cstheme="minorHAnsi"/>
          <w:sz w:val="26"/>
          <w:szCs w:val="26"/>
        </w:rPr>
        <w:t>, pawpaw).</w:t>
      </w:r>
    </w:p>
    <w:p w:rsidR="00A07558" w:rsidRPr="00A07558" w:rsidRDefault="00A07558" w:rsidP="00A07558">
      <w:pPr>
        <w:pStyle w:val="ListParagraph"/>
        <w:numPr>
          <w:ilvl w:val="0"/>
          <w:numId w:val="12"/>
        </w:numPr>
        <w:spacing w:after="0" w:line="240" w:lineRule="auto"/>
        <w:ind w:left="360"/>
        <w:rPr>
          <w:rFonts w:eastAsia="Times New Roman" w:cstheme="minorHAnsi"/>
          <w:sz w:val="24"/>
          <w:szCs w:val="24"/>
        </w:rPr>
      </w:pPr>
      <w:r>
        <w:rPr>
          <w:rFonts w:eastAsia="Times New Roman" w:cstheme="minorHAnsi"/>
          <w:b/>
          <w:i/>
          <w:sz w:val="28"/>
          <w:szCs w:val="28"/>
        </w:rPr>
        <w:t>Based on Ovary Position</w:t>
      </w:r>
    </w:p>
    <w:p w:rsidR="00A07558" w:rsidRPr="0032313B" w:rsidRDefault="00A07558" w:rsidP="00A07558">
      <w:pPr>
        <w:pStyle w:val="ListParagraph"/>
        <w:numPr>
          <w:ilvl w:val="0"/>
          <w:numId w:val="15"/>
        </w:numPr>
        <w:spacing w:after="0" w:line="240" w:lineRule="auto"/>
        <w:rPr>
          <w:rFonts w:eastAsia="Times New Roman" w:cstheme="minorHAnsi"/>
          <w:sz w:val="26"/>
          <w:szCs w:val="26"/>
        </w:rPr>
      </w:pPr>
      <w:proofErr w:type="spellStart"/>
      <w:r w:rsidRPr="0032313B">
        <w:rPr>
          <w:rFonts w:eastAsia="Times New Roman" w:cstheme="minorHAnsi"/>
          <w:b/>
          <w:bCs/>
          <w:sz w:val="26"/>
          <w:szCs w:val="26"/>
        </w:rPr>
        <w:t>Hypogynous</w:t>
      </w:r>
      <w:proofErr w:type="spellEnd"/>
      <w:r w:rsidRPr="0032313B">
        <w:rPr>
          <w:rFonts w:eastAsia="Times New Roman" w:cstheme="minorHAnsi"/>
          <w:b/>
          <w:bCs/>
          <w:sz w:val="26"/>
          <w:szCs w:val="26"/>
        </w:rPr>
        <w:t xml:space="preserve"> (Superior Ovary):</w:t>
      </w:r>
      <w:r w:rsidRPr="0032313B">
        <w:rPr>
          <w:rFonts w:eastAsia="Times New Roman" w:cstheme="minorHAnsi"/>
          <w:sz w:val="26"/>
          <w:szCs w:val="26"/>
        </w:rPr>
        <w:t xml:space="preserve"> The ovary is situated at the highest point on the receptacle, with other floral parts (sepals, petals, stamens) attached below</w:t>
      </w:r>
    </w:p>
    <w:p w:rsidR="00A07558" w:rsidRPr="0032313B" w:rsidRDefault="00A07558" w:rsidP="00A07558">
      <w:pPr>
        <w:pStyle w:val="ListParagraph"/>
        <w:numPr>
          <w:ilvl w:val="0"/>
          <w:numId w:val="15"/>
        </w:numPr>
        <w:spacing w:after="0" w:line="240" w:lineRule="auto"/>
        <w:rPr>
          <w:rFonts w:eastAsia="Times New Roman" w:cstheme="minorHAnsi"/>
          <w:sz w:val="26"/>
          <w:szCs w:val="26"/>
        </w:rPr>
      </w:pPr>
      <w:proofErr w:type="spellStart"/>
      <w:r w:rsidRPr="0032313B">
        <w:rPr>
          <w:rStyle w:val="Strong"/>
          <w:rFonts w:cstheme="minorHAnsi"/>
          <w:sz w:val="26"/>
          <w:szCs w:val="26"/>
        </w:rPr>
        <w:t>Perigynous</w:t>
      </w:r>
      <w:proofErr w:type="spellEnd"/>
      <w:r w:rsidRPr="0032313B">
        <w:rPr>
          <w:rStyle w:val="Strong"/>
          <w:rFonts w:cstheme="minorHAnsi"/>
          <w:sz w:val="26"/>
          <w:szCs w:val="26"/>
        </w:rPr>
        <w:t xml:space="preserve"> (Half-Inferior):</w:t>
      </w:r>
      <w:r w:rsidRPr="0032313B">
        <w:rPr>
          <w:rFonts w:cstheme="minorHAnsi"/>
          <w:sz w:val="26"/>
          <w:szCs w:val="26"/>
        </w:rPr>
        <w:t xml:space="preserve"> The receptacle forms a cup, and the other parts are attached around the ovary.</w:t>
      </w:r>
    </w:p>
    <w:p w:rsidR="00A07558" w:rsidRPr="00A021AD" w:rsidRDefault="00A07558" w:rsidP="00A07558">
      <w:pPr>
        <w:pStyle w:val="ListParagraph"/>
        <w:numPr>
          <w:ilvl w:val="0"/>
          <w:numId w:val="15"/>
        </w:numPr>
        <w:spacing w:after="0" w:line="240" w:lineRule="auto"/>
        <w:rPr>
          <w:rFonts w:eastAsia="Times New Roman" w:cstheme="minorHAnsi"/>
          <w:sz w:val="24"/>
          <w:szCs w:val="24"/>
        </w:rPr>
      </w:pPr>
      <w:proofErr w:type="spellStart"/>
      <w:r w:rsidRPr="0032313B">
        <w:rPr>
          <w:rFonts w:eastAsia="Times New Roman" w:cstheme="minorHAnsi"/>
          <w:b/>
          <w:bCs/>
          <w:sz w:val="26"/>
          <w:szCs w:val="26"/>
        </w:rPr>
        <w:t>Epigynous</w:t>
      </w:r>
      <w:proofErr w:type="spellEnd"/>
      <w:r w:rsidRPr="0032313B">
        <w:rPr>
          <w:rFonts w:eastAsia="Times New Roman" w:cstheme="minorHAnsi"/>
          <w:b/>
          <w:bCs/>
          <w:sz w:val="26"/>
          <w:szCs w:val="26"/>
        </w:rPr>
        <w:t xml:space="preserve"> (Inferior Ovary):</w:t>
      </w:r>
      <w:r w:rsidRPr="0032313B">
        <w:rPr>
          <w:rFonts w:eastAsia="Times New Roman" w:cstheme="minorHAnsi"/>
          <w:sz w:val="26"/>
          <w:szCs w:val="26"/>
        </w:rPr>
        <w:t xml:space="preserve"> The receptacle grows around the ovary, fusing with it, making other floral parts appear to grow from the top of the ovar</w:t>
      </w:r>
      <w:r w:rsidR="0032313B">
        <w:rPr>
          <w:rFonts w:eastAsia="Times New Roman" w:cstheme="minorHAnsi"/>
          <w:sz w:val="26"/>
          <w:szCs w:val="26"/>
        </w:rPr>
        <w:t>y.</w:t>
      </w:r>
    </w:p>
    <w:p w:rsidR="00A021AD" w:rsidRPr="00A021AD" w:rsidRDefault="00A021AD" w:rsidP="00A021AD">
      <w:pPr>
        <w:spacing w:after="0" w:line="240" w:lineRule="auto"/>
        <w:rPr>
          <w:rFonts w:eastAsia="Times New Roman" w:cstheme="minorHAnsi"/>
          <w:sz w:val="28"/>
          <w:szCs w:val="28"/>
        </w:rPr>
      </w:pPr>
      <w:r w:rsidRPr="00A021AD">
        <w:rPr>
          <w:rFonts w:eastAsia="Times New Roman" w:cstheme="minorHAnsi"/>
          <w:b/>
          <w:sz w:val="28"/>
          <w:szCs w:val="28"/>
        </w:rPr>
        <w:t>NOTE</w:t>
      </w:r>
      <w:r w:rsidRPr="00A021AD">
        <w:rPr>
          <w:rFonts w:eastAsia="Times New Roman" w:cstheme="minorHAnsi"/>
          <w:sz w:val="28"/>
          <w:szCs w:val="28"/>
        </w:rPr>
        <w:t xml:space="preserve">: </w:t>
      </w:r>
      <w:r w:rsidRPr="00A021AD">
        <w:rPr>
          <w:sz w:val="28"/>
          <w:szCs w:val="28"/>
        </w:rPr>
        <w:t>After fertilization, the ovary develops into a fruit, whereas the ovules in most flowers develop into seeds.</w:t>
      </w:r>
    </w:p>
    <w:p w:rsidR="00790D82" w:rsidRPr="00790D82" w:rsidRDefault="00790D82" w:rsidP="0026515D">
      <w:pPr>
        <w:pStyle w:val="ListParagraph"/>
        <w:spacing w:after="0" w:line="240" w:lineRule="auto"/>
        <w:rPr>
          <w:rFonts w:ascii="Times New Roman" w:eastAsia="Times New Roman" w:hAnsi="Times New Roman" w:cs="Times New Roman"/>
          <w:sz w:val="24"/>
          <w:szCs w:val="24"/>
        </w:rPr>
      </w:pPr>
    </w:p>
    <w:p w:rsidR="003F4249" w:rsidRPr="0032313B" w:rsidRDefault="00027EB9" w:rsidP="00402BCB">
      <w:pPr>
        <w:rPr>
          <w:b/>
          <w:sz w:val="28"/>
          <w:szCs w:val="28"/>
        </w:rPr>
      </w:pPr>
      <w:r>
        <w:rPr>
          <w:b/>
          <w:sz w:val="28"/>
          <w:szCs w:val="28"/>
        </w:rPr>
        <w:t xml:space="preserve"> </w:t>
      </w:r>
      <w:r w:rsidR="003F4249" w:rsidRPr="0032313B">
        <w:rPr>
          <w:b/>
          <w:sz w:val="28"/>
          <w:szCs w:val="28"/>
        </w:rPr>
        <w:t>PLANCENTATION</w:t>
      </w:r>
    </w:p>
    <w:p w:rsidR="0032313B" w:rsidRDefault="003F4249" w:rsidP="00402BCB">
      <w:pPr>
        <w:rPr>
          <w:sz w:val="28"/>
          <w:szCs w:val="28"/>
        </w:rPr>
      </w:pPr>
      <w:r w:rsidRPr="003F4249">
        <w:rPr>
          <w:sz w:val="28"/>
          <w:szCs w:val="28"/>
        </w:rPr>
        <w:t xml:space="preserve"> The arrangement of ovules within the ovary is called </w:t>
      </w:r>
      <w:proofErr w:type="spellStart"/>
      <w:r w:rsidRPr="00DB51C9">
        <w:rPr>
          <w:b/>
          <w:sz w:val="28"/>
          <w:szCs w:val="28"/>
          <w:u w:val="single"/>
        </w:rPr>
        <w:t>plancentation</w:t>
      </w:r>
      <w:proofErr w:type="spellEnd"/>
      <w:r w:rsidRPr="003F4249">
        <w:rPr>
          <w:sz w:val="28"/>
          <w:szCs w:val="28"/>
        </w:rPr>
        <w:t xml:space="preserve">. </w:t>
      </w:r>
      <w:proofErr w:type="spellStart"/>
      <w:r w:rsidRPr="003F4249">
        <w:rPr>
          <w:sz w:val="28"/>
          <w:szCs w:val="28"/>
        </w:rPr>
        <w:t>Plancentations</w:t>
      </w:r>
      <w:proofErr w:type="spellEnd"/>
      <w:r w:rsidRPr="003F4249">
        <w:rPr>
          <w:sz w:val="28"/>
          <w:szCs w:val="28"/>
        </w:rPr>
        <w:t xml:space="preserve"> are of various types i.e. </w:t>
      </w:r>
    </w:p>
    <w:p w:rsidR="0032313B" w:rsidRDefault="003F4249" w:rsidP="00402BCB">
      <w:pPr>
        <w:rPr>
          <w:sz w:val="28"/>
          <w:szCs w:val="28"/>
        </w:rPr>
      </w:pPr>
      <w:r w:rsidRPr="0032313B">
        <w:rPr>
          <w:b/>
          <w:sz w:val="28"/>
          <w:szCs w:val="28"/>
        </w:rPr>
        <w:t xml:space="preserve">1. </w:t>
      </w:r>
      <w:proofErr w:type="spellStart"/>
      <w:r w:rsidRPr="0032313B">
        <w:rPr>
          <w:b/>
          <w:sz w:val="28"/>
          <w:szCs w:val="28"/>
        </w:rPr>
        <w:t>Axile</w:t>
      </w:r>
      <w:proofErr w:type="spellEnd"/>
      <w:r w:rsidRPr="003F4249">
        <w:rPr>
          <w:sz w:val="28"/>
          <w:szCs w:val="28"/>
        </w:rPr>
        <w:t xml:space="preserve">: The ovule s here are attached to the </w:t>
      </w:r>
      <w:proofErr w:type="spellStart"/>
      <w:r w:rsidRPr="003F4249">
        <w:rPr>
          <w:sz w:val="28"/>
          <w:szCs w:val="28"/>
        </w:rPr>
        <w:t>centre</w:t>
      </w:r>
      <w:proofErr w:type="spellEnd"/>
      <w:r w:rsidRPr="003F4249">
        <w:rPr>
          <w:sz w:val="28"/>
          <w:szCs w:val="28"/>
        </w:rPr>
        <w:t xml:space="preserve"> of the ovary e.g. Tomato and cannas lily. </w:t>
      </w:r>
    </w:p>
    <w:p w:rsidR="0032313B" w:rsidRDefault="003F4249" w:rsidP="00402BCB">
      <w:pPr>
        <w:rPr>
          <w:sz w:val="28"/>
          <w:szCs w:val="28"/>
        </w:rPr>
      </w:pPr>
      <w:r w:rsidRPr="0032313B">
        <w:rPr>
          <w:b/>
          <w:sz w:val="28"/>
          <w:szCs w:val="28"/>
        </w:rPr>
        <w:t>2. Marginal:</w:t>
      </w:r>
      <w:r w:rsidRPr="003F4249">
        <w:rPr>
          <w:sz w:val="28"/>
          <w:szCs w:val="28"/>
        </w:rPr>
        <w:t xml:space="preserve"> The ovules are attached along one edge of a </w:t>
      </w:r>
      <w:proofErr w:type="spellStart"/>
      <w:r w:rsidRPr="003F4249">
        <w:rPr>
          <w:sz w:val="28"/>
          <w:szCs w:val="28"/>
        </w:rPr>
        <w:t>monocarpous</w:t>
      </w:r>
      <w:proofErr w:type="spellEnd"/>
      <w:r w:rsidRPr="003F4249">
        <w:rPr>
          <w:sz w:val="28"/>
          <w:szCs w:val="28"/>
        </w:rPr>
        <w:t xml:space="preserve"> ovary. E.g. pride of Barbados, flamboyant and </w:t>
      </w:r>
      <w:proofErr w:type="spellStart"/>
      <w:r w:rsidRPr="003F4249">
        <w:rPr>
          <w:sz w:val="28"/>
          <w:szCs w:val="28"/>
        </w:rPr>
        <w:t>crotaria</w:t>
      </w:r>
      <w:proofErr w:type="spellEnd"/>
      <w:r w:rsidRPr="003F4249">
        <w:rPr>
          <w:sz w:val="28"/>
          <w:szCs w:val="28"/>
        </w:rPr>
        <w:t xml:space="preserve"> </w:t>
      </w:r>
    </w:p>
    <w:p w:rsidR="0032313B" w:rsidRDefault="003F4249" w:rsidP="00402BCB">
      <w:pPr>
        <w:rPr>
          <w:sz w:val="28"/>
          <w:szCs w:val="28"/>
        </w:rPr>
      </w:pPr>
      <w:r w:rsidRPr="0032313B">
        <w:rPr>
          <w:b/>
          <w:sz w:val="28"/>
          <w:szCs w:val="28"/>
        </w:rPr>
        <w:t>3. Parietal:</w:t>
      </w:r>
      <w:r w:rsidRPr="003F4249">
        <w:rPr>
          <w:sz w:val="28"/>
          <w:szCs w:val="28"/>
        </w:rPr>
        <w:t xml:space="preserve"> The ovules are arranged along many lines on the ovary wall. </w:t>
      </w:r>
      <w:proofErr w:type="gramStart"/>
      <w:r w:rsidRPr="003F4249">
        <w:rPr>
          <w:sz w:val="28"/>
          <w:szCs w:val="28"/>
        </w:rPr>
        <w:t>E.g. pawpaw.</w:t>
      </w:r>
      <w:proofErr w:type="gramEnd"/>
      <w:r w:rsidRPr="003F4249">
        <w:rPr>
          <w:sz w:val="28"/>
          <w:szCs w:val="28"/>
        </w:rPr>
        <w:t xml:space="preserve"> </w:t>
      </w:r>
    </w:p>
    <w:p w:rsidR="00F7496F" w:rsidRDefault="003F4249" w:rsidP="00402BCB">
      <w:pPr>
        <w:rPr>
          <w:sz w:val="28"/>
          <w:szCs w:val="28"/>
        </w:rPr>
      </w:pPr>
      <w:r w:rsidRPr="0032313B">
        <w:rPr>
          <w:b/>
          <w:sz w:val="28"/>
          <w:szCs w:val="28"/>
        </w:rPr>
        <w:t>4. Free-central:</w:t>
      </w:r>
      <w:r w:rsidRPr="003F4249">
        <w:rPr>
          <w:sz w:val="28"/>
          <w:szCs w:val="28"/>
        </w:rPr>
        <w:t xml:space="preserve"> The ovules are attached to projections from the base of the ovary. </w:t>
      </w:r>
    </w:p>
    <w:p w:rsidR="00F7496F" w:rsidRDefault="00485173" w:rsidP="00402BCB">
      <w:pPr>
        <w:rPr>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325756</wp:posOffset>
                </wp:positionV>
                <wp:extent cx="92392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9239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378pt;margin-top:25.65pt;width:72.7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" fillcolor="white [3212]" strokecolor="white [3212]" strokeweight="2pt"/>
            </w:pict>
          </mc:Fallback>
        </mc:AlternateContent>
      </w:r>
      <w:r w:rsidR="0000627F" w:rsidRPr="0000627F">
        <w:rPr>
          <w:b/>
          <w:sz w:val="28"/>
          <w:szCs w:val="28"/>
        </w:rPr>
        <w:t>5. Basal:</w:t>
      </w:r>
      <w:r w:rsidR="0000627F" w:rsidRPr="0000627F">
        <w:rPr>
          <w:sz w:val="28"/>
          <w:szCs w:val="28"/>
        </w:rPr>
        <w:t xml:space="preserve"> The ovules are attached to the b</w:t>
      </w:r>
      <w:r w:rsidR="00A021AD">
        <w:rPr>
          <w:sz w:val="28"/>
          <w:szCs w:val="28"/>
        </w:rPr>
        <w:t xml:space="preserve">ase of the ovary. </w:t>
      </w:r>
      <w:proofErr w:type="gramStart"/>
      <w:r w:rsidR="00A021AD">
        <w:rPr>
          <w:sz w:val="28"/>
          <w:szCs w:val="28"/>
        </w:rPr>
        <w:t>E.g. sunflowe</w:t>
      </w:r>
      <w:r w:rsidR="009409B0">
        <w:rPr>
          <w:sz w:val="28"/>
          <w:szCs w:val="28"/>
        </w:rPr>
        <w:t>r</w:t>
      </w:r>
      <w:r w:rsidR="0000627F" w:rsidRPr="0000627F">
        <w:rPr>
          <w:sz w:val="28"/>
          <w:szCs w:val="28"/>
        </w:rPr>
        <w:t>.</w:t>
      </w:r>
      <w:proofErr w:type="gramEnd"/>
    </w:p>
    <w:p w:rsidR="0090250C" w:rsidRDefault="00485173" w:rsidP="00485173">
      <w:pPr>
        <w:jc w:val="center"/>
        <w:rPr>
          <w:sz w:val="28"/>
          <w:szCs w:val="28"/>
        </w:rPr>
      </w:pPr>
      <w:r>
        <w:rPr>
          <w:noProof/>
          <w:sz w:val="28"/>
          <w:szCs w:val="28"/>
        </w:rPr>
        <w:lastRenderedPageBreak/>
        <w:drawing>
          <wp:inline distT="0" distB="0" distL="0" distR="0">
            <wp:extent cx="4201886" cy="1716474"/>
            <wp:effectExtent l="0" t="0" r="8255" b="0"/>
            <wp:docPr id="1" name="Picture 1" descr="C:\Users\USER\Downloads\placen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lacent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9986" cy="1719783"/>
                    </a:xfrm>
                    <a:prstGeom prst="rect">
                      <a:avLst/>
                    </a:prstGeom>
                    <a:noFill/>
                    <a:ln>
                      <a:noFill/>
                    </a:ln>
                  </pic:spPr>
                </pic:pic>
              </a:graphicData>
            </a:graphic>
          </wp:inline>
        </w:drawing>
      </w:r>
    </w:p>
    <w:p w:rsidR="0090250C" w:rsidRDefault="0090250C" w:rsidP="00402BCB">
      <w:pPr>
        <w:rPr>
          <w:sz w:val="28"/>
          <w:szCs w:val="28"/>
        </w:rPr>
      </w:pPr>
    </w:p>
    <w:p w:rsidR="009D3C30" w:rsidRDefault="009D3C30" w:rsidP="00402BCB">
      <w:pPr>
        <w:rPr>
          <w:sz w:val="28"/>
          <w:szCs w:val="28"/>
        </w:rPr>
      </w:pPr>
    </w:p>
    <w:p w:rsidR="009D3C30" w:rsidRDefault="009D3C30" w:rsidP="00402BCB">
      <w:pPr>
        <w:rPr>
          <w:sz w:val="28"/>
          <w:szCs w:val="28"/>
        </w:rPr>
      </w:pPr>
    </w:p>
    <w:p w:rsidR="009D3C30" w:rsidRDefault="009D3C3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Default="00391360" w:rsidP="00402BCB">
      <w:pPr>
        <w:rPr>
          <w:sz w:val="28"/>
          <w:szCs w:val="28"/>
        </w:rPr>
      </w:pPr>
    </w:p>
    <w:p w:rsidR="00391360" w:rsidRPr="00666ED7" w:rsidRDefault="005A0B7D" w:rsidP="005A0B7D">
      <w:pPr>
        <w:rPr>
          <w:b/>
          <w:sz w:val="36"/>
          <w:szCs w:val="36"/>
        </w:rPr>
      </w:pPr>
      <w:r>
        <w:rPr>
          <w:b/>
          <w:noProof/>
          <w:sz w:val="36"/>
          <w:szCs w:val="36"/>
        </w:rPr>
        <w:lastRenderedPageBreak/>
        <mc:AlternateContent>
          <mc:Choice Requires="wps">
            <w:drawing>
              <wp:inline distT="0" distB="0" distL="0" distR="0" wp14:anchorId="163BD3BA" wp14:editId="10364836">
                <wp:extent cx="1543050" cy="352425"/>
                <wp:effectExtent l="0" t="0" r="19050" b="28575"/>
                <wp:docPr id="11" name="Round Diagonal Corner Rectangle 11"/>
                <wp:cNvGraphicFramePr/>
                <a:graphic xmlns:a="http://schemas.openxmlformats.org/drawingml/2006/main">
                  <a:graphicData uri="http://schemas.microsoft.com/office/word/2010/wordprocessingShape">
                    <wps:wsp>
                      <wps:cNvSpPr/>
                      <wps:spPr>
                        <a:xfrm>
                          <a:off x="0" y="0"/>
                          <a:ext cx="1543050" cy="352425"/>
                        </a:xfrm>
                        <a:prstGeom prst="round2DiagRect">
                          <a:avLst/>
                        </a:prstGeom>
                        <a:solidFill>
                          <a:srgbClr val="925DAF"/>
                        </a:solidFill>
                        <a:ln>
                          <a:solidFill>
                            <a:srgbClr val="00B050"/>
                          </a:solidFill>
                        </a:ln>
                        <a:effectLst>
                          <a:innerShdw blurRad="63500" dist="50800" dir="81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A0B7D" w:rsidRPr="005A0B7D" w:rsidRDefault="005A0B7D" w:rsidP="005A0B7D">
                            <w:pPr>
                              <w:jc w:val="center"/>
                              <w:rPr>
                                <w:color w:val="FFFFFF" w:themeColor="background1"/>
                                <w:sz w:val="28"/>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5A0B7D">
                              <w:rPr>
                                <w:color w:val="FFFFFF" w:themeColor="background1"/>
                                <w:sz w:val="28"/>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NEW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Round Diagonal Corner Rectangle 11" o:spid="_x0000_s1027" style="width:121.5pt;height:27.75pt;visibility:visible;mso-wrap-style:square;mso-left-percent:-10001;mso-top-percent:-10001;mso-position-horizontal:absolute;mso-position-horizontal-relative:char;mso-position-vertical:absolute;mso-position-vertical-relative:line;mso-left-percent:-10001;mso-top-percent:-10001;v-text-anchor:middle" coordsize="1543050,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" adj="-11796480,,5400" path="m58739,l1543050,r,l1543050,293686v,32441,-26298,58739,-58739,58739l,352425r,l,58739c,26298,26298,,58739,xe" fillcolor="#925daf" strokecolor="#00b050" strokeweight="2pt">
                <v:stroke joinstyle="miter"/>
                <v:formulas/>
                <v:path arrowok="t" o:connecttype="custom" o:connectlocs="58739,0;1543050,0;1543050,0;1543050,293686;1484311,352425;0,352425;0,352425;0,58739;58739,0" o:connectangles="0,0,0,0,0,0,0,0,0" textboxrect="0,0,1543050,352425"/>
                <v:textbox>
                  <w:txbxContent>
                    <w:p w:rsidR="005A0B7D" w:rsidRPr="005A0B7D" w:rsidRDefault="005A0B7D" w:rsidP="005A0B7D">
                      <w:pPr>
                        <w:jc w:val="center"/>
                        <w:rPr>
                          <w:color w:val="FFFFFF" w:themeColor="background1"/>
                          <w:sz w:val="28"/>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5A0B7D">
                        <w:rPr>
                          <w:color w:val="FFFFFF" w:themeColor="background1"/>
                          <w:sz w:val="28"/>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NEW TOPIC</w:t>
                      </w:r>
                    </w:p>
                  </w:txbxContent>
                </v:textbox>
                <w10:anchorlock/>
              </v:shape>
            </w:pict>
          </mc:Fallback>
        </mc:AlternateContent>
      </w:r>
      <w:r>
        <w:rPr>
          <w:b/>
          <w:sz w:val="36"/>
          <w:szCs w:val="36"/>
        </w:rPr>
        <w:t xml:space="preserve">             </w:t>
      </w:r>
      <w:r w:rsidR="00FC2D6F">
        <w:rPr>
          <w:b/>
          <w:sz w:val="36"/>
          <w:szCs w:val="36"/>
        </w:rPr>
        <w:t xml:space="preserve">         </w:t>
      </w:r>
      <w:r>
        <w:rPr>
          <w:b/>
          <w:sz w:val="36"/>
          <w:szCs w:val="36"/>
        </w:rPr>
        <w:t xml:space="preserve"> </w:t>
      </w:r>
      <w:r w:rsidRPr="00FC2D6F">
        <w:rPr>
          <w:b/>
          <w:color w:val="4F6228" w:themeColor="accent3" w:themeShade="80"/>
          <w:sz w:val="36"/>
          <w:szCs w:val="36"/>
        </w:rPr>
        <w:t xml:space="preserve"> </w:t>
      </w:r>
      <w:r w:rsidR="00391360" w:rsidRPr="00FC2D6F">
        <w:rPr>
          <w:rFonts w:ascii="Arial Black" w:hAnsi="Arial Black"/>
          <w:b/>
          <w:color w:val="4F6228" w:themeColor="accent3" w:themeShade="80"/>
          <w:sz w:val="44"/>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POLLINATION</w:t>
      </w:r>
    </w:p>
    <w:p w:rsidR="004956F1" w:rsidRDefault="004956F1" w:rsidP="00330107">
      <w:pPr>
        <w:rPr>
          <w:sz w:val="28"/>
          <w:szCs w:val="28"/>
        </w:rPr>
      </w:pPr>
      <w:r>
        <w:rPr>
          <w:sz w:val="28"/>
          <w:szCs w:val="28"/>
        </w:rPr>
        <w:t xml:space="preserve">Pollination is the transfer of </w:t>
      </w:r>
      <w:r w:rsidRPr="004956F1">
        <w:rPr>
          <w:sz w:val="28"/>
          <w:szCs w:val="28"/>
        </w:rPr>
        <w:t>pollen grains from an an</w:t>
      </w:r>
      <w:r>
        <w:rPr>
          <w:sz w:val="28"/>
          <w:szCs w:val="28"/>
        </w:rPr>
        <w:t>ther of a flower are</w:t>
      </w:r>
      <w:r w:rsidRPr="004956F1">
        <w:rPr>
          <w:sz w:val="28"/>
          <w:szCs w:val="28"/>
        </w:rPr>
        <w:t xml:space="preserve"> to the stigma of the</w:t>
      </w:r>
      <w:r>
        <w:rPr>
          <w:sz w:val="28"/>
          <w:szCs w:val="28"/>
        </w:rPr>
        <w:t xml:space="preserve"> same</w:t>
      </w:r>
      <w:r w:rsidRPr="004956F1">
        <w:rPr>
          <w:sz w:val="28"/>
          <w:szCs w:val="28"/>
        </w:rPr>
        <w:t xml:space="preserve"> flower or another flower of the same species. Flowers have evolved special structured and mechanisms to ensure s</w:t>
      </w:r>
      <w:r>
        <w:rPr>
          <w:sz w:val="28"/>
          <w:szCs w:val="28"/>
        </w:rPr>
        <w:t>uccessful pollination. This process</w:t>
      </w:r>
      <w:r w:rsidR="004624EF">
        <w:rPr>
          <w:sz w:val="28"/>
          <w:szCs w:val="28"/>
        </w:rPr>
        <w:t xml:space="preserve"> enables fertiliz</w:t>
      </w:r>
      <w:r w:rsidRPr="004956F1">
        <w:rPr>
          <w:sz w:val="28"/>
          <w:szCs w:val="28"/>
        </w:rPr>
        <w:t xml:space="preserve">ation and sexual reproduction to occur. </w:t>
      </w:r>
    </w:p>
    <w:p w:rsidR="004956F1" w:rsidRPr="004956F1" w:rsidRDefault="00666ED7" w:rsidP="004956F1">
      <w:pPr>
        <w:jc w:val="center"/>
        <w:rPr>
          <w:b/>
          <w:sz w:val="28"/>
          <w:szCs w:val="28"/>
        </w:rPr>
      </w:pPr>
      <w:r w:rsidRPr="004956F1">
        <w:rPr>
          <w:b/>
          <w:sz w:val="28"/>
          <w:szCs w:val="28"/>
        </w:rPr>
        <w:t>TYPES OF POLLINATION</w:t>
      </w:r>
    </w:p>
    <w:p w:rsidR="004956F1" w:rsidRDefault="004956F1" w:rsidP="00330107">
      <w:pPr>
        <w:rPr>
          <w:sz w:val="28"/>
          <w:szCs w:val="28"/>
        </w:rPr>
      </w:pPr>
      <w:r w:rsidRPr="004956F1">
        <w:rPr>
          <w:sz w:val="28"/>
          <w:szCs w:val="28"/>
        </w:rPr>
        <w:t>There are two types of pollination:</w:t>
      </w:r>
    </w:p>
    <w:p w:rsidR="00DB1DE9" w:rsidRDefault="00DB1DE9" w:rsidP="00334EDB">
      <w:pPr>
        <w:pStyle w:val="ListParagraph"/>
        <w:numPr>
          <w:ilvl w:val="0"/>
          <w:numId w:val="20"/>
        </w:numPr>
        <w:rPr>
          <w:sz w:val="28"/>
          <w:szCs w:val="28"/>
        </w:rPr>
      </w:pPr>
      <w:r w:rsidRPr="00334EDB">
        <w:rPr>
          <w:b/>
          <w:sz w:val="28"/>
          <w:szCs w:val="28"/>
          <w:u w:val="single"/>
        </w:rPr>
        <w:t>Self-</w:t>
      </w:r>
      <w:r w:rsidR="004956F1" w:rsidRPr="00334EDB">
        <w:rPr>
          <w:b/>
          <w:sz w:val="28"/>
          <w:szCs w:val="28"/>
          <w:u w:val="single"/>
        </w:rPr>
        <w:t>pollination</w:t>
      </w:r>
      <w:r w:rsidR="004956F1" w:rsidRPr="00334EDB">
        <w:rPr>
          <w:sz w:val="28"/>
          <w:szCs w:val="28"/>
        </w:rPr>
        <w:t xml:space="preserve">: This is the process by which mature pollen grains are transferred from the anthers of a flower to the stigma of the same flower (autogamy) or other flowers on </w:t>
      </w:r>
      <w:r w:rsidRPr="00334EDB">
        <w:rPr>
          <w:sz w:val="28"/>
          <w:szCs w:val="28"/>
        </w:rPr>
        <w:t>the same plant (</w:t>
      </w:r>
      <w:proofErr w:type="spellStart"/>
      <w:r w:rsidRPr="00334EDB">
        <w:rPr>
          <w:sz w:val="28"/>
          <w:szCs w:val="28"/>
        </w:rPr>
        <w:t>cleistogamy</w:t>
      </w:r>
      <w:proofErr w:type="spellEnd"/>
      <w:r w:rsidRPr="00334EDB">
        <w:rPr>
          <w:sz w:val="28"/>
          <w:szCs w:val="28"/>
        </w:rPr>
        <w:t>)</w:t>
      </w:r>
      <w:r w:rsidR="004956F1" w:rsidRPr="00334EDB">
        <w:rPr>
          <w:sz w:val="28"/>
          <w:szCs w:val="28"/>
        </w:rPr>
        <w:t>. This proc</w:t>
      </w:r>
      <w:r w:rsidRPr="00334EDB">
        <w:rPr>
          <w:sz w:val="28"/>
          <w:szCs w:val="28"/>
        </w:rPr>
        <w:t>ess has a high successful rate and th</w:t>
      </w:r>
      <w:r w:rsidR="004956F1" w:rsidRPr="00334EDB">
        <w:rPr>
          <w:sz w:val="28"/>
          <w:szCs w:val="28"/>
        </w:rPr>
        <w:t>e offspring show very little genetic variation.</w:t>
      </w:r>
    </w:p>
    <w:p w:rsidR="00334EDB" w:rsidRPr="00334EDB" w:rsidRDefault="00334EDB" w:rsidP="00334EDB">
      <w:pPr>
        <w:ind w:left="360"/>
        <w:rPr>
          <w:sz w:val="28"/>
          <w:szCs w:val="28"/>
        </w:rPr>
      </w:pPr>
      <w:r w:rsidRPr="00334EDB">
        <w:rPr>
          <w:sz w:val="28"/>
          <w:szCs w:val="28"/>
        </w:rPr>
        <w:t xml:space="preserve">Self-pollination can occur only in bisexual flowers and in unisexual flowers of </w:t>
      </w:r>
      <w:proofErr w:type="spellStart"/>
      <w:r w:rsidRPr="00334EDB">
        <w:rPr>
          <w:sz w:val="28"/>
          <w:szCs w:val="28"/>
        </w:rPr>
        <w:t>monoecious</w:t>
      </w:r>
      <w:proofErr w:type="spellEnd"/>
      <w:r w:rsidRPr="00334EDB">
        <w:rPr>
          <w:sz w:val="28"/>
          <w:szCs w:val="28"/>
        </w:rPr>
        <w:t xml:space="preserve"> plants.</w:t>
      </w:r>
    </w:p>
    <w:p w:rsidR="00334EDB" w:rsidRPr="00334EDB" w:rsidRDefault="00334EDB" w:rsidP="00334EDB">
      <w:pPr>
        <w:pStyle w:val="ListParagraph"/>
        <w:ind w:left="1080"/>
        <w:rPr>
          <w:b/>
          <w:sz w:val="28"/>
          <w:szCs w:val="28"/>
        </w:rPr>
      </w:pPr>
    </w:p>
    <w:p w:rsidR="00334EDB" w:rsidRPr="00334EDB" w:rsidRDefault="00334EDB" w:rsidP="00334EDB">
      <w:pPr>
        <w:rPr>
          <w:b/>
          <w:sz w:val="28"/>
          <w:szCs w:val="28"/>
          <w:u w:val="single"/>
        </w:rPr>
      </w:pPr>
      <w:r w:rsidRPr="00334EDB">
        <w:rPr>
          <w:b/>
          <w:sz w:val="28"/>
          <w:szCs w:val="28"/>
          <w:u w:val="single"/>
        </w:rPr>
        <w:t xml:space="preserve">Adaptive Features that </w:t>
      </w:r>
      <w:proofErr w:type="spellStart"/>
      <w:r w:rsidRPr="00334EDB">
        <w:rPr>
          <w:b/>
          <w:sz w:val="28"/>
          <w:szCs w:val="28"/>
          <w:u w:val="single"/>
        </w:rPr>
        <w:t>Favours</w:t>
      </w:r>
      <w:proofErr w:type="spellEnd"/>
      <w:r w:rsidRPr="00334EDB">
        <w:rPr>
          <w:b/>
          <w:sz w:val="28"/>
          <w:szCs w:val="28"/>
          <w:u w:val="single"/>
        </w:rPr>
        <w:t xml:space="preserve"> Self- Pollination </w:t>
      </w:r>
    </w:p>
    <w:p w:rsidR="00334EDB" w:rsidRDefault="00334EDB" w:rsidP="00334EDB">
      <w:pPr>
        <w:pStyle w:val="ListParagraph"/>
        <w:numPr>
          <w:ilvl w:val="0"/>
          <w:numId w:val="21"/>
        </w:numPr>
        <w:rPr>
          <w:sz w:val="28"/>
          <w:szCs w:val="28"/>
        </w:rPr>
      </w:pPr>
      <w:r w:rsidRPr="00334EDB">
        <w:rPr>
          <w:sz w:val="28"/>
          <w:szCs w:val="28"/>
        </w:rPr>
        <w:t xml:space="preserve">Homogamy: This </w:t>
      </w:r>
      <w:r>
        <w:rPr>
          <w:sz w:val="28"/>
          <w:szCs w:val="28"/>
        </w:rPr>
        <w:t xml:space="preserve">refers to the ripening of the anthers and stigmas of a bisexual flower at the same time. </w:t>
      </w:r>
    </w:p>
    <w:p w:rsidR="00334EDB" w:rsidRPr="00334EDB" w:rsidRDefault="00334EDB" w:rsidP="00334EDB">
      <w:pPr>
        <w:pStyle w:val="ListParagraph"/>
        <w:numPr>
          <w:ilvl w:val="0"/>
          <w:numId w:val="21"/>
        </w:numPr>
        <w:rPr>
          <w:sz w:val="28"/>
          <w:szCs w:val="28"/>
        </w:rPr>
      </w:pPr>
      <w:proofErr w:type="spellStart"/>
      <w:r>
        <w:rPr>
          <w:sz w:val="28"/>
          <w:szCs w:val="28"/>
        </w:rPr>
        <w:t>Cleistogamy</w:t>
      </w:r>
      <w:proofErr w:type="spellEnd"/>
      <w:r>
        <w:rPr>
          <w:sz w:val="28"/>
          <w:szCs w:val="28"/>
        </w:rPr>
        <w:t xml:space="preserve">: </w:t>
      </w:r>
      <w:r w:rsidR="0055295A">
        <w:rPr>
          <w:sz w:val="28"/>
          <w:szCs w:val="28"/>
        </w:rPr>
        <w:t>T</w:t>
      </w:r>
      <w:r w:rsidR="00B34EA1" w:rsidRPr="00B34EA1">
        <w:rPr>
          <w:sz w:val="28"/>
          <w:szCs w:val="28"/>
        </w:rPr>
        <w:t xml:space="preserve">his occurs among closed </w:t>
      </w:r>
      <w:r w:rsidR="00B34EA1">
        <w:rPr>
          <w:sz w:val="28"/>
          <w:szCs w:val="28"/>
        </w:rPr>
        <w:t xml:space="preserve">bisexual </w:t>
      </w:r>
      <w:r w:rsidR="00B34EA1" w:rsidRPr="00B34EA1">
        <w:rPr>
          <w:sz w:val="28"/>
          <w:szCs w:val="28"/>
        </w:rPr>
        <w:t xml:space="preserve">flowers. </w:t>
      </w:r>
      <w:r w:rsidR="00B34EA1">
        <w:rPr>
          <w:sz w:val="28"/>
          <w:szCs w:val="28"/>
        </w:rPr>
        <w:t xml:space="preserve">Because they do not open, this forces the ripe pollen grains to be </w:t>
      </w:r>
      <w:r w:rsidR="00B34EA1" w:rsidRPr="00B34EA1">
        <w:rPr>
          <w:sz w:val="28"/>
          <w:szCs w:val="28"/>
        </w:rPr>
        <w:t xml:space="preserve">deposited on the stigma </w:t>
      </w:r>
      <w:r w:rsidR="00B34EA1">
        <w:rPr>
          <w:sz w:val="28"/>
          <w:szCs w:val="28"/>
        </w:rPr>
        <w:t>of the same flower.</w:t>
      </w:r>
    </w:p>
    <w:p w:rsidR="00DF6F3C" w:rsidRPr="00666ED7" w:rsidRDefault="00666ED7" w:rsidP="004624EF">
      <w:pPr>
        <w:ind w:left="540" w:hanging="450"/>
        <w:jc w:val="both"/>
        <w:rPr>
          <w:sz w:val="28"/>
          <w:szCs w:val="28"/>
        </w:rPr>
      </w:pPr>
      <w:r w:rsidRPr="00666ED7">
        <w:rPr>
          <w:b/>
          <w:sz w:val="28"/>
          <w:szCs w:val="28"/>
        </w:rPr>
        <w:t>ii.</w:t>
      </w:r>
      <w:r>
        <w:rPr>
          <w:b/>
          <w:sz w:val="28"/>
          <w:szCs w:val="28"/>
        </w:rPr>
        <w:t xml:space="preserve">  </w:t>
      </w:r>
      <w:r>
        <w:rPr>
          <w:b/>
          <w:sz w:val="28"/>
          <w:szCs w:val="28"/>
        </w:rPr>
        <w:tab/>
      </w:r>
      <w:r w:rsidR="004956F1" w:rsidRPr="00666ED7">
        <w:rPr>
          <w:b/>
          <w:sz w:val="28"/>
          <w:szCs w:val="28"/>
        </w:rPr>
        <w:t>Cross pollination:</w:t>
      </w:r>
      <w:r w:rsidR="004956F1" w:rsidRPr="00DB1DE9">
        <w:t xml:space="preserve"> </w:t>
      </w:r>
      <w:r w:rsidR="004956F1" w:rsidRPr="00666ED7">
        <w:rPr>
          <w:sz w:val="28"/>
          <w:szCs w:val="28"/>
        </w:rPr>
        <w:t xml:space="preserve">this is the transfer of mature pollen grains from the anther of a flower to the stigma of a different flower of </w:t>
      </w:r>
      <w:r w:rsidR="00DB1DE9" w:rsidRPr="00666ED7">
        <w:rPr>
          <w:sz w:val="28"/>
          <w:szCs w:val="28"/>
        </w:rPr>
        <w:t xml:space="preserve">another plant of </w:t>
      </w:r>
      <w:r w:rsidR="004956F1" w:rsidRPr="00666ED7">
        <w:rPr>
          <w:sz w:val="28"/>
          <w:szCs w:val="28"/>
        </w:rPr>
        <w:t>the same or closely related species. This process is risky and wasteful as most pollen grains fail to reach receptive stigma. Cross pollination brings the male and female gametes of two different parent plants together. There are great genetic variations among the offspring which tend to be healthy and well adapted.</w:t>
      </w:r>
    </w:p>
    <w:p w:rsidR="00914231" w:rsidRPr="00914231" w:rsidRDefault="00914231" w:rsidP="004624EF">
      <w:pPr>
        <w:jc w:val="both"/>
        <w:rPr>
          <w:b/>
          <w:sz w:val="28"/>
          <w:szCs w:val="28"/>
          <w:u w:val="single"/>
        </w:rPr>
      </w:pPr>
      <w:r w:rsidRPr="00334EDB">
        <w:rPr>
          <w:b/>
          <w:sz w:val="28"/>
          <w:szCs w:val="28"/>
          <w:u w:val="single"/>
        </w:rPr>
        <w:t>Ada</w:t>
      </w:r>
      <w:r>
        <w:rPr>
          <w:b/>
          <w:sz w:val="28"/>
          <w:szCs w:val="28"/>
          <w:u w:val="single"/>
        </w:rPr>
        <w:t xml:space="preserve">ptive Features that </w:t>
      </w:r>
      <w:proofErr w:type="spellStart"/>
      <w:r>
        <w:rPr>
          <w:b/>
          <w:sz w:val="28"/>
          <w:szCs w:val="28"/>
          <w:u w:val="single"/>
        </w:rPr>
        <w:t>Favours</w:t>
      </w:r>
      <w:proofErr w:type="spellEnd"/>
      <w:r>
        <w:rPr>
          <w:b/>
          <w:sz w:val="28"/>
          <w:szCs w:val="28"/>
          <w:u w:val="single"/>
        </w:rPr>
        <w:t xml:space="preserve"> Cross</w:t>
      </w:r>
      <w:r w:rsidRPr="00334EDB">
        <w:rPr>
          <w:b/>
          <w:sz w:val="28"/>
          <w:szCs w:val="28"/>
          <w:u w:val="single"/>
        </w:rPr>
        <w:t xml:space="preserve">- Pollination </w:t>
      </w:r>
    </w:p>
    <w:p w:rsidR="00914231" w:rsidRDefault="00914231" w:rsidP="004624EF">
      <w:pPr>
        <w:pStyle w:val="ListParagraph"/>
        <w:numPr>
          <w:ilvl w:val="0"/>
          <w:numId w:val="22"/>
        </w:numPr>
        <w:jc w:val="both"/>
        <w:rPr>
          <w:sz w:val="28"/>
          <w:szCs w:val="28"/>
        </w:rPr>
      </w:pPr>
      <w:proofErr w:type="spellStart"/>
      <w:r w:rsidRPr="00914231">
        <w:rPr>
          <w:sz w:val="28"/>
          <w:szCs w:val="28"/>
          <w:u w:val="single"/>
        </w:rPr>
        <w:t>Unisexuality</w:t>
      </w:r>
      <w:proofErr w:type="spellEnd"/>
      <w:r>
        <w:rPr>
          <w:sz w:val="28"/>
          <w:szCs w:val="28"/>
        </w:rPr>
        <w:t>: T</w:t>
      </w:r>
      <w:r w:rsidRPr="00914231">
        <w:rPr>
          <w:sz w:val="28"/>
          <w:szCs w:val="28"/>
        </w:rPr>
        <w:t>his occurs when female and male</w:t>
      </w:r>
      <w:r>
        <w:rPr>
          <w:sz w:val="28"/>
          <w:szCs w:val="28"/>
        </w:rPr>
        <w:t xml:space="preserve"> flowers are borne on separate plants. (</w:t>
      </w:r>
      <w:proofErr w:type="spellStart"/>
      <w:r>
        <w:rPr>
          <w:sz w:val="28"/>
          <w:szCs w:val="28"/>
        </w:rPr>
        <w:t>Dioecious</w:t>
      </w:r>
      <w:proofErr w:type="spellEnd"/>
      <w:r>
        <w:rPr>
          <w:sz w:val="28"/>
          <w:szCs w:val="28"/>
        </w:rPr>
        <w:t xml:space="preserve"> plants) such as pawpaw. </w:t>
      </w:r>
    </w:p>
    <w:p w:rsidR="00FE4D13" w:rsidRDefault="00914231" w:rsidP="004624EF">
      <w:pPr>
        <w:pStyle w:val="ListParagraph"/>
        <w:numPr>
          <w:ilvl w:val="0"/>
          <w:numId w:val="22"/>
        </w:numPr>
        <w:jc w:val="both"/>
        <w:rPr>
          <w:sz w:val="28"/>
          <w:szCs w:val="28"/>
        </w:rPr>
      </w:pPr>
      <w:proofErr w:type="spellStart"/>
      <w:r w:rsidRPr="00914231">
        <w:rPr>
          <w:sz w:val="28"/>
          <w:szCs w:val="28"/>
          <w:u w:val="single"/>
        </w:rPr>
        <w:t>Dichogamy</w:t>
      </w:r>
      <w:proofErr w:type="spellEnd"/>
      <w:r>
        <w:rPr>
          <w:sz w:val="28"/>
          <w:szCs w:val="28"/>
        </w:rPr>
        <w:t>: T</w:t>
      </w:r>
      <w:r w:rsidRPr="00914231">
        <w:rPr>
          <w:sz w:val="28"/>
          <w:szCs w:val="28"/>
        </w:rPr>
        <w:t xml:space="preserve">his is a condition in which the male and female reproductive organs of a flower </w:t>
      </w:r>
      <w:r w:rsidR="00FE4D13">
        <w:rPr>
          <w:sz w:val="28"/>
          <w:szCs w:val="28"/>
        </w:rPr>
        <w:t>mature of different times. Self-</w:t>
      </w:r>
      <w:r w:rsidRPr="00914231">
        <w:rPr>
          <w:sz w:val="28"/>
          <w:szCs w:val="28"/>
        </w:rPr>
        <w:t xml:space="preserve">pollination is usually impossible in this situation. </w:t>
      </w:r>
    </w:p>
    <w:p w:rsidR="00DF6F3C" w:rsidRDefault="00914231" w:rsidP="004624EF">
      <w:pPr>
        <w:pStyle w:val="ListParagraph"/>
        <w:numPr>
          <w:ilvl w:val="0"/>
          <w:numId w:val="22"/>
        </w:numPr>
        <w:jc w:val="both"/>
        <w:rPr>
          <w:sz w:val="28"/>
          <w:szCs w:val="28"/>
        </w:rPr>
      </w:pPr>
      <w:r w:rsidRPr="00FE4D13">
        <w:rPr>
          <w:sz w:val="28"/>
          <w:szCs w:val="28"/>
          <w:u w:val="single"/>
        </w:rPr>
        <w:t>Self-incompatibility</w:t>
      </w:r>
      <w:r w:rsidR="00FE4D13">
        <w:rPr>
          <w:sz w:val="28"/>
          <w:szCs w:val="28"/>
        </w:rPr>
        <w:t>: T</w:t>
      </w:r>
      <w:r w:rsidRPr="00914231">
        <w:rPr>
          <w:sz w:val="28"/>
          <w:szCs w:val="28"/>
        </w:rPr>
        <w:t>he bisexual flowers of some species may bear mature stamens and carpels at the same time. However pollen grains falling on the stigma of the same flower of flower on t</w:t>
      </w:r>
      <w:r w:rsidR="00BE08C0">
        <w:rPr>
          <w:sz w:val="28"/>
          <w:szCs w:val="28"/>
        </w:rPr>
        <w:t xml:space="preserve">he same plant fail to </w:t>
      </w:r>
      <w:proofErr w:type="spellStart"/>
      <w:r w:rsidR="00BE08C0">
        <w:rPr>
          <w:sz w:val="28"/>
          <w:szCs w:val="28"/>
        </w:rPr>
        <w:t>fertilise</w:t>
      </w:r>
      <w:proofErr w:type="spellEnd"/>
      <w:r w:rsidR="00BE08C0">
        <w:rPr>
          <w:sz w:val="28"/>
          <w:szCs w:val="28"/>
        </w:rPr>
        <w:t xml:space="preserve">; hence they become sterile </w:t>
      </w:r>
      <w:r w:rsidRPr="00914231">
        <w:rPr>
          <w:sz w:val="28"/>
          <w:szCs w:val="28"/>
        </w:rPr>
        <w:t>e.g. tea and passion flower.</w:t>
      </w:r>
    </w:p>
    <w:p w:rsidR="00362FF1" w:rsidRDefault="00362FF1" w:rsidP="004624EF">
      <w:pPr>
        <w:jc w:val="both"/>
        <w:rPr>
          <w:b/>
          <w:sz w:val="28"/>
          <w:szCs w:val="28"/>
        </w:rPr>
      </w:pPr>
    </w:p>
    <w:p w:rsidR="00362FF1" w:rsidRDefault="00362FF1" w:rsidP="004624EF">
      <w:pPr>
        <w:jc w:val="both"/>
        <w:rPr>
          <w:b/>
          <w:sz w:val="28"/>
          <w:szCs w:val="28"/>
        </w:rPr>
      </w:pPr>
    </w:p>
    <w:p w:rsidR="00362FF1" w:rsidRDefault="00BE08C0" w:rsidP="004624EF">
      <w:pPr>
        <w:jc w:val="both"/>
        <w:rPr>
          <w:b/>
          <w:sz w:val="28"/>
          <w:szCs w:val="28"/>
        </w:rPr>
      </w:pPr>
      <w:r>
        <w:rPr>
          <w:b/>
          <w:sz w:val="28"/>
          <w:szCs w:val="28"/>
        </w:rPr>
        <w:lastRenderedPageBreak/>
        <w:t>Self-</w:t>
      </w:r>
      <w:r w:rsidRPr="00BE08C0">
        <w:rPr>
          <w:b/>
          <w:sz w:val="28"/>
          <w:szCs w:val="28"/>
        </w:rPr>
        <w:t>Sterility</w:t>
      </w:r>
    </w:p>
    <w:p w:rsidR="00400E6B" w:rsidRPr="00362FF1" w:rsidRDefault="00BE08C0" w:rsidP="004624EF">
      <w:pPr>
        <w:jc w:val="both"/>
        <w:rPr>
          <w:b/>
          <w:sz w:val="28"/>
          <w:szCs w:val="28"/>
        </w:rPr>
      </w:pPr>
      <w:r>
        <w:rPr>
          <w:sz w:val="28"/>
          <w:szCs w:val="28"/>
        </w:rPr>
        <w:t xml:space="preserve">This refers to a situation in which some plants make themselves sterile. In self-incompatible plant, Due to the presence of pollen on their stigmas released by the same plant, they make their </w:t>
      </w:r>
      <w:proofErr w:type="spellStart"/>
      <w:r>
        <w:rPr>
          <w:sz w:val="28"/>
          <w:szCs w:val="28"/>
        </w:rPr>
        <w:t>self sterile</w:t>
      </w:r>
      <w:proofErr w:type="spellEnd"/>
      <w:r>
        <w:rPr>
          <w:sz w:val="28"/>
          <w:szCs w:val="28"/>
        </w:rPr>
        <w:t>.</w:t>
      </w:r>
    </w:p>
    <w:p w:rsidR="00BE08C0" w:rsidRPr="00CF11A7" w:rsidRDefault="00CF11A7" w:rsidP="004624EF">
      <w:pPr>
        <w:jc w:val="center"/>
        <w:rPr>
          <w:b/>
          <w:sz w:val="28"/>
          <w:szCs w:val="28"/>
        </w:rPr>
      </w:pPr>
      <w:r w:rsidRPr="00CF11A7">
        <w:rPr>
          <w:b/>
          <w:sz w:val="28"/>
          <w:szCs w:val="28"/>
        </w:rPr>
        <w:t>AGENTS OF POLLINATION</w:t>
      </w:r>
    </w:p>
    <w:p w:rsidR="00CF11A7" w:rsidRDefault="00CF11A7" w:rsidP="004624EF">
      <w:pPr>
        <w:jc w:val="both"/>
        <w:rPr>
          <w:sz w:val="28"/>
          <w:szCs w:val="28"/>
        </w:rPr>
      </w:pPr>
      <w:r>
        <w:rPr>
          <w:sz w:val="28"/>
          <w:szCs w:val="28"/>
        </w:rPr>
        <w:t>Flowers can be pollinated by insects, wind, water and other animals including man. The two major agents of pollination are Wind and Insects.</w:t>
      </w:r>
    </w:p>
    <w:p w:rsidR="00CF11A7" w:rsidRPr="00086F2D" w:rsidRDefault="00CF11A7" w:rsidP="004624EF">
      <w:pPr>
        <w:jc w:val="both"/>
        <w:rPr>
          <w:b/>
          <w:sz w:val="28"/>
          <w:szCs w:val="28"/>
          <w:u w:val="single"/>
        </w:rPr>
      </w:pPr>
      <w:r w:rsidRPr="00086F2D">
        <w:rPr>
          <w:b/>
          <w:sz w:val="28"/>
          <w:szCs w:val="28"/>
          <w:u w:val="single"/>
        </w:rPr>
        <w:t>Wind Pollinated Flowers</w:t>
      </w:r>
    </w:p>
    <w:p w:rsidR="00CF11A7" w:rsidRDefault="00CF11A7" w:rsidP="004624EF">
      <w:pPr>
        <w:jc w:val="both"/>
        <w:rPr>
          <w:sz w:val="28"/>
          <w:szCs w:val="28"/>
        </w:rPr>
      </w:pPr>
      <w:r w:rsidRPr="00CF11A7">
        <w:rPr>
          <w:sz w:val="28"/>
          <w:szCs w:val="28"/>
        </w:rPr>
        <w:t xml:space="preserve">Wind-pollinated flowers are regarded as </w:t>
      </w:r>
      <w:proofErr w:type="spellStart"/>
      <w:proofErr w:type="gramStart"/>
      <w:r w:rsidRPr="00086F2D">
        <w:rPr>
          <w:b/>
          <w:sz w:val="28"/>
          <w:szCs w:val="28"/>
        </w:rPr>
        <w:t>Anemophilous</w:t>
      </w:r>
      <w:proofErr w:type="spellEnd"/>
      <w:proofErr w:type="gramEnd"/>
      <w:r w:rsidRPr="00086F2D">
        <w:rPr>
          <w:b/>
          <w:sz w:val="28"/>
          <w:szCs w:val="28"/>
        </w:rPr>
        <w:t xml:space="preserve"> flowers</w:t>
      </w:r>
      <w:r w:rsidRPr="00CF11A7">
        <w:rPr>
          <w:sz w:val="28"/>
          <w:szCs w:val="28"/>
        </w:rPr>
        <w:t>. Examples are maize, rice, millet, grasses and sugarcane.</w:t>
      </w:r>
    </w:p>
    <w:p w:rsidR="00086F2D" w:rsidRPr="00086F2D" w:rsidRDefault="00086F2D" w:rsidP="004624EF">
      <w:pPr>
        <w:jc w:val="both"/>
        <w:rPr>
          <w:sz w:val="28"/>
          <w:szCs w:val="28"/>
          <w:u w:val="single"/>
        </w:rPr>
      </w:pPr>
      <w:r w:rsidRPr="00086F2D">
        <w:rPr>
          <w:sz w:val="28"/>
          <w:szCs w:val="28"/>
          <w:u w:val="single"/>
        </w:rPr>
        <w:t>Characteristics of Wind Pollinated Flowers</w:t>
      </w:r>
    </w:p>
    <w:p w:rsidR="00BE08C0" w:rsidRDefault="00086F2D" w:rsidP="004624EF">
      <w:pPr>
        <w:jc w:val="both"/>
        <w:rPr>
          <w:sz w:val="28"/>
          <w:szCs w:val="28"/>
        </w:rPr>
      </w:pPr>
      <w:r w:rsidRPr="00086F2D">
        <w:rPr>
          <w:sz w:val="28"/>
          <w:szCs w:val="28"/>
        </w:rPr>
        <w:t>i.</w:t>
      </w:r>
      <w:r>
        <w:rPr>
          <w:b/>
          <w:sz w:val="28"/>
          <w:szCs w:val="28"/>
        </w:rPr>
        <w:t xml:space="preserve"> </w:t>
      </w:r>
      <w:r w:rsidRPr="00086F2D">
        <w:rPr>
          <w:sz w:val="28"/>
          <w:szCs w:val="28"/>
        </w:rPr>
        <w:t>The flowers are dull in colour</w:t>
      </w:r>
    </w:p>
    <w:p w:rsidR="00086F2D" w:rsidRDefault="00086F2D" w:rsidP="004624EF">
      <w:pPr>
        <w:jc w:val="both"/>
        <w:rPr>
          <w:sz w:val="28"/>
          <w:szCs w:val="28"/>
        </w:rPr>
      </w:pPr>
      <w:r>
        <w:rPr>
          <w:sz w:val="28"/>
          <w:szCs w:val="28"/>
        </w:rPr>
        <w:t>ii. Scent is absent</w:t>
      </w:r>
    </w:p>
    <w:p w:rsidR="00086F2D" w:rsidRDefault="00086F2D" w:rsidP="004624EF">
      <w:pPr>
        <w:jc w:val="both"/>
        <w:rPr>
          <w:sz w:val="28"/>
          <w:szCs w:val="28"/>
        </w:rPr>
      </w:pPr>
      <w:r w:rsidRPr="00086F2D">
        <w:rPr>
          <w:sz w:val="28"/>
          <w:szCs w:val="28"/>
        </w:rPr>
        <w:t>iii.</w:t>
      </w:r>
      <w:r>
        <w:rPr>
          <w:sz w:val="28"/>
          <w:szCs w:val="28"/>
        </w:rPr>
        <w:t xml:space="preserve"> Nectar is absent </w:t>
      </w:r>
    </w:p>
    <w:p w:rsidR="00086F2D" w:rsidRDefault="00086F2D" w:rsidP="004624EF">
      <w:pPr>
        <w:jc w:val="both"/>
        <w:rPr>
          <w:sz w:val="28"/>
          <w:szCs w:val="28"/>
        </w:rPr>
      </w:pPr>
      <w:r w:rsidRPr="00086F2D">
        <w:rPr>
          <w:sz w:val="28"/>
          <w:szCs w:val="28"/>
        </w:rPr>
        <w:t>iv.</w:t>
      </w:r>
      <w:r>
        <w:rPr>
          <w:sz w:val="28"/>
          <w:szCs w:val="28"/>
        </w:rPr>
        <w:t xml:space="preserve"> Large amount of pollen grain is produced </w:t>
      </w:r>
    </w:p>
    <w:p w:rsidR="00086F2D" w:rsidRDefault="00086F2D" w:rsidP="004624EF">
      <w:pPr>
        <w:jc w:val="both"/>
        <w:rPr>
          <w:sz w:val="28"/>
          <w:szCs w:val="28"/>
        </w:rPr>
      </w:pPr>
      <w:r w:rsidRPr="00086F2D">
        <w:rPr>
          <w:sz w:val="28"/>
          <w:szCs w:val="28"/>
        </w:rPr>
        <w:t>v.</w:t>
      </w:r>
      <w:r>
        <w:rPr>
          <w:sz w:val="28"/>
          <w:szCs w:val="28"/>
        </w:rPr>
        <w:t xml:space="preserve"> They have small and inconspicuous petals/ sepals</w:t>
      </w:r>
    </w:p>
    <w:p w:rsidR="003D2B5F" w:rsidRDefault="003D2B5F" w:rsidP="004624EF">
      <w:pPr>
        <w:jc w:val="both"/>
        <w:rPr>
          <w:b/>
          <w:sz w:val="28"/>
          <w:szCs w:val="28"/>
          <w:u w:val="single"/>
        </w:rPr>
      </w:pPr>
      <w:r w:rsidRPr="003D2B5F">
        <w:rPr>
          <w:b/>
          <w:sz w:val="28"/>
          <w:szCs w:val="28"/>
          <w:u w:val="single"/>
        </w:rPr>
        <w:t>Insect Pollinated Flowers</w:t>
      </w:r>
    </w:p>
    <w:p w:rsidR="003D2B5F" w:rsidRPr="004C6281" w:rsidRDefault="003D2B5F" w:rsidP="004624EF">
      <w:pPr>
        <w:jc w:val="both"/>
        <w:rPr>
          <w:sz w:val="28"/>
          <w:szCs w:val="28"/>
        </w:rPr>
      </w:pPr>
      <w:r w:rsidRPr="003D2B5F">
        <w:rPr>
          <w:sz w:val="28"/>
          <w:szCs w:val="28"/>
        </w:rPr>
        <w:t xml:space="preserve">Insect pollinated flowers are also known as </w:t>
      </w:r>
      <w:proofErr w:type="spellStart"/>
      <w:proofErr w:type="gramStart"/>
      <w:r w:rsidRPr="003D2B5F">
        <w:rPr>
          <w:b/>
          <w:sz w:val="28"/>
          <w:szCs w:val="28"/>
        </w:rPr>
        <w:t>Entomophilous</w:t>
      </w:r>
      <w:proofErr w:type="spellEnd"/>
      <w:proofErr w:type="gramEnd"/>
      <w:r w:rsidRPr="003D2B5F">
        <w:rPr>
          <w:b/>
          <w:sz w:val="28"/>
          <w:szCs w:val="28"/>
        </w:rPr>
        <w:t xml:space="preserve"> flowers</w:t>
      </w:r>
      <w:r>
        <w:rPr>
          <w:b/>
          <w:sz w:val="28"/>
          <w:szCs w:val="28"/>
        </w:rPr>
        <w:t xml:space="preserve">. </w:t>
      </w:r>
      <w:r w:rsidR="004C6281">
        <w:rPr>
          <w:sz w:val="28"/>
          <w:szCs w:val="28"/>
        </w:rPr>
        <w:t>Examples of insect pollinated flowers are cowpea, Hibiscus etc.</w:t>
      </w:r>
    </w:p>
    <w:p w:rsidR="004C6281" w:rsidRDefault="004C6281" w:rsidP="004624EF">
      <w:pPr>
        <w:jc w:val="both"/>
        <w:rPr>
          <w:sz w:val="28"/>
          <w:szCs w:val="28"/>
        </w:rPr>
      </w:pPr>
      <w:r w:rsidRPr="004C6281">
        <w:rPr>
          <w:sz w:val="28"/>
          <w:szCs w:val="28"/>
        </w:rPr>
        <w:t xml:space="preserve">i. </w:t>
      </w:r>
      <w:r>
        <w:rPr>
          <w:sz w:val="28"/>
          <w:szCs w:val="28"/>
        </w:rPr>
        <w:t xml:space="preserve">They have large petals/ sepals </w:t>
      </w:r>
    </w:p>
    <w:p w:rsidR="004C6281" w:rsidRDefault="004C6281" w:rsidP="004624EF">
      <w:pPr>
        <w:jc w:val="both"/>
        <w:rPr>
          <w:sz w:val="28"/>
          <w:szCs w:val="28"/>
        </w:rPr>
      </w:pPr>
      <w:r>
        <w:rPr>
          <w:sz w:val="28"/>
          <w:szCs w:val="28"/>
        </w:rPr>
        <w:t xml:space="preserve">ii. Flowers are brightly </w:t>
      </w:r>
      <w:proofErr w:type="spellStart"/>
      <w:r>
        <w:rPr>
          <w:sz w:val="28"/>
          <w:szCs w:val="28"/>
        </w:rPr>
        <w:t>coloured</w:t>
      </w:r>
      <w:proofErr w:type="spellEnd"/>
      <w:r>
        <w:rPr>
          <w:sz w:val="28"/>
          <w:szCs w:val="28"/>
        </w:rPr>
        <w:t xml:space="preserve"> </w:t>
      </w:r>
    </w:p>
    <w:p w:rsidR="004C6281" w:rsidRDefault="004C6281" w:rsidP="004624EF">
      <w:pPr>
        <w:jc w:val="both"/>
        <w:rPr>
          <w:sz w:val="28"/>
          <w:szCs w:val="28"/>
        </w:rPr>
      </w:pPr>
      <w:r w:rsidRPr="004C6281">
        <w:rPr>
          <w:sz w:val="28"/>
          <w:szCs w:val="28"/>
        </w:rPr>
        <w:t>iii.</w:t>
      </w:r>
      <w:r>
        <w:rPr>
          <w:sz w:val="28"/>
          <w:szCs w:val="28"/>
        </w:rPr>
        <w:t xml:space="preserve"> They possess scent</w:t>
      </w:r>
    </w:p>
    <w:p w:rsidR="004C6281" w:rsidRDefault="004C6281" w:rsidP="004624EF">
      <w:pPr>
        <w:jc w:val="both"/>
        <w:rPr>
          <w:sz w:val="28"/>
          <w:szCs w:val="28"/>
        </w:rPr>
      </w:pPr>
      <w:r w:rsidRPr="004C6281">
        <w:rPr>
          <w:sz w:val="28"/>
          <w:szCs w:val="28"/>
        </w:rPr>
        <w:t>iv.</w:t>
      </w:r>
      <w:r>
        <w:rPr>
          <w:sz w:val="28"/>
          <w:szCs w:val="28"/>
        </w:rPr>
        <w:t xml:space="preserve"> Nectar is present </w:t>
      </w:r>
    </w:p>
    <w:p w:rsidR="0070671D" w:rsidRPr="00836401" w:rsidRDefault="00836401" w:rsidP="004624EF">
      <w:pPr>
        <w:jc w:val="both"/>
        <w:rPr>
          <w:sz w:val="28"/>
          <w:szCs w:val="28"/>
        </w:rPr>
      </w:pPr>
      <w:proofErr w:type="gramStart"/>
      <w:r w:rsidRPr="00836401">
        <w:rPr>
          <w:sz w:val="28"/>
          <w:szCs w:val="28"/>
        </w:rPr>
        <w:t>v</w:t>
      </w:r>
      <w:proofErr w:type="gramEnd"/>
      <w:r w:rsidRPr="00836401">
        <w:rPr>
          <w:sz w:val="28"/>
          <w:szCs w:val="28"/>
        </w:rPr>
        <w:t>.</w:t>
      </w:r>
      <w:r>
        <w:rPr>
          <w:sz w:val="28"/>
          <w:szCs w:val="28"/>
        </w:rPr>
        <w:t xml:space="preserve"> </w:t>
      </w:r>
      <w:r w:rsidR="0070671D" w:rsidRPr="00836401">
        <w:rPr>
          <w:sz w:val="28"/>
          <w:szCs w:val="28"/>
        </w:rPr>
        <w:t>Pollen grains are rough, sticky and relatively few</w:t>
      </w:r>
    </w:p>
    <w:sectPr w:rsidR="0070671D" w:rsidRPr="00836401" w:rsidSect="00435810">
      <w:pgSz w:w="11909" w:h="16834" w:code="9"/>
      <w:pgMar w:top="144" w:right="288" w:bottom="144"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CBA"/>
    <w:multiLevelType w:val="hybridMultilevel"/>
    <w:tmpl w:val="D5E6923A"/>
    <w:lvl w:ilvl="0" w:tplc="A5ECF26E">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614D7"/>
    <w:multiLevelType w:val="hybridMultilevel"/>
    <w:tmpl w:val="C19C0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C3954"/>
    <w:multiLevelType w:val="hybridMultilevel"/>
    <w:tmpl w:val="2E969F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C850631"/>
    <w:multiLevelType w:val="hybridMultilevel"/>
    <w:tmpl w:val="59428AC8"/>
    <w:lvl w:ilvl="0" w:tplc="AF1E7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23D09"/>
    <w:multiLevelType w:val="hybridMultilevel"/>
    <w:tmpl w:val="8826AC7A"/>
    <w:lvl w:ilvl="0" w:tplc="2E5E2FF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A684FFF"/>
    <w:multiLevelType w:val="multilevel"/>
    <w:tmpl w:val="7D7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829E6"/>
    <w:multiLevelType w:val="hybridMultilevel"/>
    <w:tmpl w:val="571889D8"/>
    <w:lvl w:ilvl="0" w:tplc="FD149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155E3"/>
    <w:multiLevelType w:val="hybridMultilevel"/>
    <w:tmpl w:val="9962C9BA"/>
    <w:lvl w:ilvl="0" w:tplc="13A622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86D2C"/>
    <w:multiLevelType w:val="hybridMultilevel"/>
    <w:tmpl w:val="1E74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20342"/>
    <w:multiLevelType w:val="hybridMultilevel"/>
    <w:tmpl w:val="459A91B0"/>
    <w:lvl w:ilvl="0" w:tplc="A5ECF26E">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CB19C0"/>
    <w:multiLevelType w:val="hybridMultilevel"/>
    <w:tmpl w:val="84425382"/>
    <w:lvl w:ilvl="0" w:tplc="298EB83C">
      <w:start w:val="1"/>
      <w:numFmt w:val="decimal"/>
      <w:lvlText w:val="%1."/>
      <w:lvlJc w:val="left"/>
      <w:pPr>
        <w:ind w:left="720" w:hanging="360"/>
      </w:pPr>
      <w:rPr>
        <w:rFonts w:asciiTheme="minorHAnsi" w:eastAsiaTheme="minorHAnsi" w:hAnsiTheme="minorHAnsi" w:cstheme="minorBidi"/>
        <w:b/>
        <w:i/>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E671E"/>
    <w:multiLevelType w:val="hybridMultilevel"/>
    <w:tmpl w:val="3200A32E"/>
    <w:lvl w:ilvl="0" w:tplc="0CD80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85718"/>
    <w:multiLevelType w:val="hybridMultilevel"/>
    <w:tmpl w:val="36129D18"/>
    <w:lvl w:ilvl="0" w:tplc="0C50A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844145"/>
    <w:multiLevelType w:val="hybridMultilevel"/>
    <w:tmpl w:val="DD524A9A"/>
    <w:lvl w:ilvl="0" w:tplc="D974E7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F4E9D"/>
    <w:multiLevelType w:val="hybridMultilevel"/>
    <w:tmpl w:val="42D087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F41465D"/>
    <w:multiLevelType w:val="hybridMultilevel"/>
    <w:tmpl w:val="77C06050"/>
    <w:lvl w:ilvl="0" w:tplc="B49E89D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526A0158"/>
    <w:multiLevelType w:val="hybridMultilevel"/>
    <w:tmpl w:val="22D4A670"/>
    <w:lvl w:ilvl="0" w:tplc="FB74225A">
      <w:start w:val="1"/>
      <w:numFmt w:val="low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91BDC"/>
    <w:multiLevelType w:val="multilevel"/>
    <w:tmpl w:val="DC5E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E3182C"/>
    <w:multiLevelType w:val="hybridMultilevel"/>
    <w:tmpl w:val="93D26B6E"/>
    <w:lvl w:ilvl="0" w:tplc="C950B0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F6AB6"/>
    <w:multiLevelType w:val="multilevel"/>
    <w:tmpl w:val="3F00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12982"/>
    <w:multiLevelType w:val="hybridMultilevel"/>
    <w:tmpl w:val="6452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23604C"/>
    <w:multiLevelType w:val="hybridMultilevel"/>
    <w:tmpl w:val="2354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A5058"/>
    <w:multiLevelType w:val="multilevel"/>
    <w:tmpl w:val="0A2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6805E8"/>
    <w:multiLevelType w:val="hybridMultilevel"/>
    <w:tmpl w:val="05C01958"/>
    <w:lvl w:ilvl="0" w:tplc="A5ECF26E">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18"/>
  </w:num>
  <w:num w:numId="5">
    <w:abstractNumId w:val="2"/>
  </w:num>
  <w:num w:numId="6">
    <w:abstractNumId w:val="14"/>
  </w:num>
  <w:num w:numId="7">
    <w:abstractNumId w:val="4"/>
  </w:num>
  <w:num w:numId="8">
    <w:abstractNumId w:val="20"/>
  </w:num>
  <w:num w:numId="9">
    <w:abstractNumId w:val="5"/>
  </w:num>
  <w:num w:numId="10">
    <w:abstractNumId w:val="23"/>
  </w:num>
  <w:num w:numId="11">
    <w:abstractNumId w:val="22"/>
  </w:num>
  <w:num w:numId="12">
    <w:abstractNumId w:val="10"/>
  </w:num>
  <w:num w:numId="13">
    <w:abstractNumId w:val="9"/>
  </w:num>
  <w:num w:numId="14">
    <w:abstractNumId w:val="17"/>
  </w:num>
  <w:num w:numId="15">
    <w:abstractNumId w:val="0"/>
  </w:num>
  <w:num w:numId="16">
    <w:abstractNumId w:val="19"/>
  </w:num>
  <w:num w:numId="17">
    <w:abstractNumId w:val="15"/>
  </w:num>
  <w:num w:numId="18">
    <w:abstractNumId w:val="1"/>
  </w:num>
  <w:num w:numId="19">
    <w:abstractNumId w:val="13"/>
  </w:num>
  <w:num w:numId="20">
    <w:abstractNumId w:val="16"/>
  </w:num>
  <w:num w:numId="21">
    <w:abstractNumId w:val="8"/>
  </w:num>
  <w:num w:numId="22">
    <w:abstractNumId w:val="21"/>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8D"/>
    <w:rsid w:val="0000627F"/>
    <w:rsid w:val="00027EB9"/>
    <w:rsid w:val="000425E9"/>
    <w:rsid w:val="00074F81"/>
    <w:rsid w:val="00086F2D"/>
    <w:rsid w:val="000B6BE0"/>
    <w:rsid w:val="001266F7"/>
    <w:rsid w:val="001922B9"/>
    <w:rsid w:val="0026515D"/>
    <w:rsid w:val="002928A6"/>
    <w:rsid w:val="0032313B"/>
    <w:rsid w:val="00330107"/>
    <w:rsid w:val="00334EDB"/>
    <w:rsid w:val="00362FF1"/>
    <w:rsid w:val="00375B30"/>
    <w:rsid w:val="003862D0"/>
    <w:rsid w:val="00391360"/>
    <w:rsid w:val="003B366E"/>
    <w:rsid w:val="003D2B5F"/>
    <w:rsid w:val="003F4249"/>
    <w:rsid w:val="003F7BA1"/>
    <w:rsid w:val="00400E6B"/>
    <w:rsid w:val="00402BCB"/>
    <w:rsid w:val="00435810"/>
    <w:rsid w:val="00441A49"/>
    <w:rsid w:val="004624EF"/>
    <w:rsid w:val="00474BC5"/>
    <w:rsid w:val="00485173"/>
    <w:rsid w:val="004956F1"/>
    <w:rsid w:val="004B24BC"/>
    <w:rsid w:val="004C6281"/>
    <w:rsid w:val="004D0F22"/>
    <w:rsid w:val="0055295A"/>
    <w:rsid w:val="005A0B7D"/>
    <w:rsid w:val="00610113"/>
    <w:rsid w:val="00641849"/>
    <w:rsid w:val="00666ED7"/>
    <w:rsid w:val="006C5DB8"/>
    <w:rsid w:val="006C6814"/>
    <w:rsid w:val="0070671D"/>
    <w:rsid w:val="007567DB"/>
    <w:rsid w:val="00767B5B"/>
    <w:rsid w:val="007848DC"/>
    <w:rsid w:val="00790D82"/>
    <w:rsid w:val="00833A75"/>
    <w:rsid w:val="00836401"/>
    <w:rsid w:val="00851FFB"/>
    <w:rsid w:val="0090250C"/>
    <w:rsid w:val="00914231"/>
    <w:rsid w:val="009409B0"/>
    <w:rsid w:val="009D3C30"/>
    <w:rsid w:val="00A021AD"/>
    <w:rsid w:val="00A07558"/>
    <w:rsid w:val="00A53C35"/>
    <w:rsid w:val="00A6069C"/>
    <w:rsid w:val="00AC35A2"/>
    <w:rsid w:val="00B10D18"/>
    <w:rsid w:val="00B324CE"/>
    <w:rsid w:val="00B34EA1"/>
    <w:rsid w:val="00BE08C0"/>
    <w:rsid w:val="00C46E26"/>
    <w:rsid w:val="00CC33BB"/>
    <w:rsid w:val="00CF11A7"/>
    <w:rsid w:val="00D1148D"/>
    <w:rsid w:val="00DB1DE9"/>
    <w:rsid w:val="00DB51C9"/>
    <w:rsid w:val="00DF6F3C"/>
    <w:rsid w:val="00E50C34"/>
    <w:rsid w:val="00E52E2D"/>
    <w:rsid w:val="00E8470A"/>
    <w:rsid w:val="00F05DCF"/>
    <w:rsid w:val="00F57474"/>
    <w:rsid w:val="00F7496F"/>
    <w:rsid w:val="00F9621E"/>
    <w:rsid w:val="00FC2D6F"/>
    <w:rsid w:val="00FC583C"/>
    <w:rsid w:val="00FD55AF"/>
    <w:rsid w:val="00FE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BCB"/>
    <w:pPr>
      <w:ind w:left="720"/>
      <w:contextualSpacing/>
    </w:pPr>
  </w:style>
  <w:style w:type="paragraph" w:styleId="BalloonText">
    <w:name w:val="Balloon Text"/>
    <w:basedOn w:val="Normal"/>
    <w:link w:val="BalloonTextChar"/>
    <w:uiPriority w:val="99"/>
    <w:semiHidden/>
    <w:unhideWhenUsed/>
    <w:rsid w:val="00E52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2D"/>
    <w:rPr>
      <w:rFonts w:ascii="Tahoma" w:hAnsi="Tahoma" w:cs="Tahoma"/>
      <w:sz w:val="16"/>
      <w:szCs w:val="16"/>
    </w:rPr>
  </w:style>
  <w:style w:type="character" w:customStyle="1" w:styleId="t286pc">
    <w:name w:val="t286pc"/>
    <w:basedOn w:val="DefaultParagraphFont"/>
    <w:rsid w:val="00790D82"/>
  </w:style>
  <w:style w:type="character" w:styleId="Strong">
    <w:name w:val="Strong"/>
    <w:basedOn w:val="DefaultParagraphFont"/>
    <w:uiPriority w:val="22"/>
    <w:qFormat/>
    <w:rsid w:val="00790D82"/>
    <w:rPr>
      <w:b/>
      <w:bCs/>
    </w:rPr>
  </w:style>
  <w:style w:type="character" w:styleId="Emphasis">
    <w:name w:val="Emphasis"/>
    <w:basedOn w:val="DefaultParagraphFont"/>
    <w:uiPriority w:val="20"/>
    <w:qFormat/>
    <w:rsid w:val="00790D82"/>
    <w:rPr>
      <w:i/>
      <w:iCs/>
    </w:rPr>
  </w:style>
  <w:style w:type="table" w:styleId="TableGrid">
    <w:name w:val="Table Grid"/>
    <w:basedOn w:val="TableNormal"/>
    <w:uiPriority w:val="59"/>
    <w:rsid w:val="00386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BCB"/>
    <w:pPr>
      <w:ind w:left="720"/>
      <w:contextualSpacing/>
    </w:pPr>
  </w:style>
  <w:style w:type="paragraph" w:styleId="BalloonText">
    <w:name w:val="Balloon Text"/>
    <w:basedOn w:val="Normal"/>
    <w:link w:val="BalloonTextChar"/>
    <w:uiPriority w:val="99"/>
    <w:semiHidden/>
    <w:unhideWhenUsed/>
    <w:rsid w:val="00E52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2D"/>
    <w:rPr>
      <w:rFonts w:ascii="Tahoma" w:hAnsi="Tahoma" w:cs="Tahoma"/>
      <w:sz w:val="16"/>
      <w:szCs w:val="16"/>
    </w:rPr>
  </w:style>
  <w:style w:type="character" w:customStyle="1" w:styleId="t286pc">
    <w:name w:val="t286pc"/>
    <w:basedOn w:val="DefaultParagraphFont"/>
    <w:rsid w:val="00790D82"/>
  </w:style>
  <w:style w:type="character" w:styleId="Strong">
    <w:name w:val="Strong"/>
    <w:basedOn w:val="DefaultParagraphFont"/>
    <w:uiPriority w:val="22"/>
    <w:qFormat/>
    <w:rsid w:val="00790D82"/>
    <w:rPr>
      <w:b/>
      <w:bCs/>
    </w:rPr>
  </w:style>
  <w:style w:type="character" w:styleId="Emphasis">
    <w:name w:val="Emphasis"/>
    <w:basedOn w:val="DefaultParagraphFont"/>
    <w:uiPriority w:val="20"/>
    <w:qFormat/>
    <w:rsid w:val="00790D82"/>
    <w:rPr>
      <w:i/>
      <w:iCs/>
    </w:rPr>
  </w:style>
  <w:style w:type="table" w:styleId="TableGrid">
    <w:name w:val="Table Grid"/>
    <w:basedOn w:val="TableNormal"/>
    <w:uiPriority w:val="59"/>
    <w:rsid w:val="00386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254">
      <w:bodyDiv w:val="1"/>
      <w:marLeft w:val="0"/>
      <w:marRight w:val="0"/>
      <w:marTop w:val="0"/>
      <w:marBottom w:val="0"/>
      <w:divBdr>
        <w:top w:val="none" w:sz="0" w:space="0" w:color="auto"/>
        <w:left w:val="none" w:sz="0" w:space="0" w:color="auto"/>
        <w:bottom w:val="none" w:sz="0" w:space="0" w:color="auto"/>
        <w:right w:val="none" w:sz="0" w:space="0" w:color="auto"/>
      </w:divBdr>
    </w:div>
    <w:div w:id="345404662">
      <w:bodyDiv w:val="1"/>
      <w:marLeft w:val="0"/>
      <w:marRight w:val="0"/>
      <w:marTop w:val="0"/>
      <w:marBottom w:val="0"/>
      <w:divBdr>
        <w:top w:val="none" w:sz="0" w:space="0" w:color="auto"/>
        <w:left w:val="none" w:sz="0" w:space="0" w:color="auto"/>
        <w:bottom w:val="none" w:sz="0" w:space="0" w:color="auto"/>
        <w:right w:val="none" w:sz="0" w:space="0" w:color="auto"/>
      </w:divBdr>
    </w:div>
    <w:div w:id="617687792">
      <w:bodyDiv w:val="1"/>
      <w:marLeft w:val="0"/>
      <w:marRight w:val="0"/>
      <w:marTop w:val="0"/>
      <w:marBottom w:val="0"/>
      <w:divBdr>
        <w:top w:val="none" w:sz="0" w:space="0" w:color="auto"/>
        <w:left w:val="none" w:sz="0" w:space="0" w:color="auto"/>
        <w:bottom w:val="none" w:sz="0" w:space="0" w:color="auto"/>
        <w:right w:val="none" w:sz="0" w:space="0" w:color="auto"/>
      </w:divBdr>
    </w:div>
    <w:div w:id="927616906">
      <w:bodyDiv w:val="1"/>
      <w:marLeft w:val="0"/>
      <w:marRight w:val="0"/>
      <w:marTop w:val="0"/>
      <w:marBottom w:val="0"/>
      <w:divBdr>
        <w:top w:val="none" w:sz="0" w:space="0" w:color="auto"/>
        <w:left w:val="none" w:sz="0" w:space="0" w:color="auto"/>
        <w:bottom w:val="none" w:sz="0" w:space="0" w:color="auto"/>
        <w:right w:val="none" w:sz="0" w:space="0" w:color="auto"/>
      </w:divBdr>
      <w:divsChild>
        <w:div w:id="2105999709">
          <w:marLeft w:val="0"/>
          <w:marRight w:val="0"/>
          <w:marTop w:val="0"/>
          <w:marBottom w:val="0"/>
          <w:divBdr>
            <w:top w:val="none" w:sz="0" w:space="0" w:color="auto"/>
            <w:left w:val="none" w:sz="0" w:space="0" w:color="auto"/>
            <w:bottom w:val="none" w:sz="0" w:space="0" w:color="auto"/>
            <w:right w:val="none" w:sz="0" w:space="0" w:color="auto"/>
          </w:divBdr>
          <w:divsChild>
            <w:div w:id="1210916846">
              <w:marLeft w:val="0"/>
              <w:marRight w:val="0"/>
              <w:marTop w:val="360"/>
              <w:marBottom w:val="180"/>
              <w:divBdr>
                <w:top w:val="none" w:sz="0" w:space="0" w:color="auto"/>
                <w:left w:val="none" w:sz="0" w:space="0" w:color="auto"/>
                <w:bottom w:val="none" w:sz="0" w:space="0" w:color="auto"/>
                <w:right w:val="none" w:sz="0" w:space="0" w:color="auto"/>
              </w:divBdr>
            </w:div>
          </w:divsChild>
        </w:div>
        <w:div w:id="666591850">
          <w:marLeft w:val="0"/>
          <w:marRight w:val="0"/>
          <w:marTop w:val="0"/>
          <w:marBottom w:val="0"/>
          <w:divBdr>
            <w:top w:val="none" w:sz="0" w:space="0" w:color="auto"/>
            <w:left w:val="none" w:sz="0" w:space="0" w:color="auto"/>
            <w:bottom w:val="none" w:sz="0" w:space="0" w:color="auto"/>
            <w:right w:val="none" w:sz="0" w:space="0" w:color="auto"/>
          </w:divBdr>
        </w:div>
        <w:div w:id="1923905022">
          <w:marLeft w:val="0"/>
          <w:marRight w:val="0"/>
          <w:marTop w:val="0"/>
          <w:marBottom w:val="0"/>
          <w:divBdr>
            <w:top w:val="none" w:sz="0" w:space="0" w:color="auto"/>
            <w:left w:val="none" w:sz="0" w:space="0" w:color="auto"/>
            <w:bottom w:val="none" w:sz="0" w:space="0" w:color="auto"/>
            <w:right w:val="none" w:sz="0" w:space="0" w:color="auto"/>
          </w:divBdr>
          <w:divsChild>
            <w:div w:id="476528457">
              <w:marLeft w:val="0"/>
              <w:marRight w:val="0"/>
              <w:marTop w:val="360"/>
              <w:marBottom w:val="180"/>
              <w:divBdr>
                <w:top w:val="none" w:sz="0" w:space="0" w:color="auto"/>
                <w:left w:val="none" w:sz="0" w:space="0" w:color="auto"/>
                <w:bottom w:val="none" w:sz="0" w:space="0" w:color="auto"/>
                <w:right w:val="none" w:sz="0" w:space="0" w:color="auto"/>
              </w:divBdr>
            </w:div>
          </w:divsChild>
        </w:div>
        <w:div w:id="1962807479">
          <w:marLeft w:val="0"/>
          <w:marRight w:val="0"/>
          <w:marTop w:val="0"/>
          <w:marBottom w:val="0"/>
          <w:divBdr>
            <w:top w:val="none" w:sz="0" w:space="0" w:color="auto"/>
            <w:left w:val="none" w:sz="0" w:space="0" w:color="auto"/>
            <w:bottom w:val="none" w:sz="0" w:space="0" w:color="auto"/>
            <w:right w:val="none" w:sz="0" w:space="0" w:color="auto"/>
          </w:divBdr>
        </w:div>
      </w:divsChild>
    </w:div>
    <w:div w:id="945964942">
      <w:bodyDiv w:val="1"/>
      <w:marLeft w:val="0"/>
      <w:marRight w:val="0"/>
      <w:marTop w:val="0"/>
      <w:marBottom w:val="0"/>
      <w:divBdr>
        <w:top w:val="none" w:sz="0" w:space="0" w:color="auto"/>
        <w:left w:val="none" w:sz="0" w:space="0" w:color="auto"/>
        <w:bottom w:val="none" w:sz="0" w:space="0" w:color="auto"/>
        <w:right w:val="none" w:sz="0" w:space="0" w:color="auto"/>
      </w:divBdr>
      <w:divsChild>
        <w:div w:id="1693846663">
          <w:marLeft w:val="0"/>
          <w:marRight w:val="0"/>
          <w:marTop w:val="0"/>
          <w:marBottom w:val="0"/>
          <w:divBdr>
            <w:top w:val="none" w:sz="0" w:space="0" w:color="auto"/>
            <w:left w:val="none" w:sz="0" w:space="0" w:color="auto"/>
            <w:bottom w:val="none" w:sz="0" w:space="0" w:color="auto"/>
            <w:right w:val="none" w:sz="0" w:space="0" w:color="auto"/>
          </w:divBdr>
          <w:divsChild>
            <w:div w:id="683284911">
              <w:marLeft w:val="0"/>
              <w:marRight w:val="0"/>
              <w:marTop w:val="360"/>
              <w:marBottom w:val="180"/>
              <w:divBdr>
                <w:top w:val="none" w:sz="0" w:space="0" w:color="auto"/>
                <w:left w:val="none" w:sz="0" w:space="0" w:color="auto"/>
                <w:bottom w:val="none" w:sz="0" w:space="0" w:color="auto"/>
                <w:right w:val="none" w:sz="0" w:space="0" w:color="auto"/>
              </w:divBdr>
            </w:div>
          </w:divsChild>
        </w:div>
        <w:div w:id="1718159631">
          <w:marLeft w:val="0"/>
          <w:marRight w:val="0"/>
          <w:marTop w:val="0"/>
          <w:marBottom w:val="0"/>
          <w:divBdr>
            <w:top w:val="none" w:sz="0" w:space="0" w:color="auto"/>
            <w:left w:val="none" w:sz="0" w:space="0" w:color="auto"/>
            <w:bottom w:val="none" w:sz="0" w:space="0" w:color="auto"/>
            <w:right w:val="none" w:sz="0" w:space="0" w:color="auto"/>
          </w:divBdr>
        </w:div>
        <w:div w:id="931161583">
          <w:marLeft w:val="0"/>
          <w:marRight w:val="0"/>
          <w:marTop w:val="0"/>
          <w:marBottom w:val="0"/>
          <w:divBdr>
            <w:top w:val="none" w:sz="0" w:space="0" w:color="auto"/>
            <w:left w:val="none" w:sz="0" w:space="0" w:color="auto"/>
            <w:bottom w:val="none" w:sz="0" w:space="0" w:color="auto"/>
            <w:right w:val="none" w:sz="0" w:space="0" w:color="auto"/>
          </w:divBdr>
          <w:divsChild>
            <w:div w:id="112868197">
              <w:marLeft w:val="0"/>
              <w:marRight w:val="0"/>
              <w:marTop w:val="360"/>
              <w:marBottom w:val="180"/>
              <w:divBdr>
                <w:top w:val="none" w:sz="0" w:space="0" w:color="auto"/>
                <w:left w:val="none" w:sz="0" w:space="0" w:color="auto"/>
                <w:bottom w:val="none" w:sz="0" w:space="0" w:color="auto"/>
                <w:right w:val="none" w:sz="0" w:space="0" w:color="auto"/>
              </w:divBdr>
            </w:div>
          </w:divsChild>
        </w:div>
        <w:div w:id="1775052307">
          <w:marLeft w:val="0"/>
          <w:marRight w:val="0"/>
          <w:marTop w:val="0"/>
          <w:marBottom w:val="0"/>
          <w:divBdr>
            <w:top w:val="none" w:sz="0" w:space="0" w:color="auto"/>
            <w:left w:val="none" w:sz="0" w:space="0" w:color="auto"/>
            <w:bottom w:val="none" w:sz="0" w:space="0" w:color="auto"/>
            <w:right w:val="none" w:sz="0" w:space="0" w:color="auto"/>
          </w:divBdr>
        </w:div>
      </w:divsChild>
    </w:div>
    <w:div w:id="10441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7145-C911-4C5D-9DE0-B89FEF33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1570</Words>
  <Characters>8953</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2026-06-01T13:04:00Z</dcterms:created>
  <dcterms:modified xsi:type="dcterms:W3CDTF">2026-06-01T13:04:00Z</dcterms:modified>
</cp:coreProperties>
</file>